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0C2C" w14:textId="77777777" w:rsidR="00A56573" w:rsidRDefault="00A56573" w:rsidP="00A56573">
      <w:pPr>
        <w:pStyle w:val="NormaleWeb"/>
        <w:jc w:val="center"/>
        <w:rPr>
          <w:color w:val="000000"/>
        </w:rPr>
      </w:pPr>
      <w:r>
        <w:rPr>
          <w:rStyle w:val="Enfasigrassetto"/>
          <w:color w:val="000000"/>
        </w:rPr>
        <w:t>GAL ELIMOS S.C.A.R.L.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MANIFESTAZIONE DI INTERESSE</w:t>
      </w:r>
    </w:p>
    <w:p w14:paraId="03B4DC37" w14:textId="77777777" w:rsidR="00A56573" w:rsidRDefault="00A56573" w:rsidP="00A56573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>OGGETTO: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Manifestazione di interesse per l'inserimento della figura di Animatore nella short list della Sottomisura 19.3 "Preparazione e realizzazione delle attività di cooperazione del Gruppo di Azione Locale".</w:t>
      </w:r>
    </w:p>
    <w:p w14:paraId="4C70D07E" w14:textId="77777777" w:rsidR="00A56573" w:rsidRDefault="00A56573" w:rsidP="00A56573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>PREMESSA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Il GAL Elimos S.C.A.R.L., in qualità di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capofila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del progetto "Sicilian Way – Food &amp; Travel Value", nell’ambito della Sottomisura 19.3 "Preparazione e realizzazione delle attività di cooperazione del Gruppo di Azione Locale" del Programma di Sviluppo Rurale Sicilia 2014-2022, intende aggiornare la propria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short list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per l’inserimento di figure professionali con il ruolo di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Animatore</w:t>
      </w:r>
      <w:r>
        <w:rPr>
          <w:color w:val="000000"/>
        </w:rPr>
        <w:t>, al fine di supportare le attività di cooperazione interterritoriale, interregionale e transnazionale previste dal progetto.</w:t>
      </w:r>
    </w:p>
    <w:p w14:paraId="1EFB598D" w14:textId="77777777" w:rsidR="00A56573" w:rsidRDefault="00A56573" w:rsidP="00A56573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>FINALITÀ DELLA MANIFESTAZIONE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La presente manifestazione di interesse ha l’obiettivo di ampliare la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short list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del GAL Elimos con professionisti qualificati, provenienti da tutti i GAL partecipanti al progetto, per il conferimento di incarichi di animazione territoriale e di supporto alle attività di valorizzazione e promozione dell’offerta regionale.</w:t>
      </w:r>
    </w:p>
    <w:p w14:paraId="2BA73FA7" w14:textId="77777777" w:rsidR="00A56573" w:rsidRDefault="00A56573" w:rsidP="00A56573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>REQUISITI DI PARTECIPAZIONE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Possono presentare manifestazione di interesse i soggetti in possesso d</w:t>
      </w:r>
      <w:r w:rsidR="001F0732">
        <w:rPr>
          <w:color w:val="000000"/>
        </w:rPr>
        <w:t>i almeno uno d</w:t>
      </w:r>
      <w:r>
        <w:rPr>
          <w:color w:val="000000"/>
        </w:rPr>
        <w:t>ei seguenti requisiti:</w:t>
      </w:r>
    </w:p>
    <w:p w14:paraId="4A41C3CE" w14:textId="77777777" w:rsidR="00A56573" w:rsidRDefault="00A56573" w:rsidP="00A56573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Esperienza pregressa in attività di animazione territoriale, sviluppo locale e/o cooperazione transnazionale;</w:t>
      </w:r>
    </w:p>
    <w:p w14:paraId="5801A361" w14:textId="77777777" w:rsidR="00A56573" w:rsidRDefault="00A56573" w:rsidP="00A56573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Competenze in marketing territoriale, sviluppo rurale e progettazione di iniziative di cooperazione;</w:t>
      </w:r>
    </w:p>
    <w:p w14:paraId="51E5AF82" w14:textId="77777777" w:rsidR="00B76DB0" w:rsidRDefault="00B76DB0" w:rsidP="00A56573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Esperienza pregressa in attività consulenziale a favore di imprese agroalimentari e/o turistiche;</w:t>
      </w:r>
    </w:p>
    <w:p w14:paraId="738ADDF3" w14:textId="77777777" w:rsidR="00A56573" w:rsidRDefault="00A56573" w:rsidP="00A56573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Conoscenza delle politiche di sviluppo rurale e dei programmi Leader;</w:t>
      </w:r>
    </w:p>
    <w:p w14:paraId="3171974F" w14:textId="77777777" w:rsidR="00A56573" w:rsidRDefault="00A56573" w:rsidP="00A56573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Capacità di coordinamento e gestione di attività con operatori pubblici e privati;</w:t>
      </w:r>
    </w:p>
    <w:p w14:paraId="6DC6780E" w14:textId="77777777" w:rsidR="00A56573" w:rsidRDefault="001F0732" w:rsidP="00A56573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E</w:t>
      </w:r>
      <w:r w:rsidR="00A56573">
        <w:rPr>
          <w:color w:val="000000"/>
        </w:rPr>
        <w:t>sperienza pregressa in progetti Leader e/o PSR.</w:t>
      </w:r>
    </w:p>
    <w:p w14:paraId="71F8A06D" w14:textId="5B5881CA" w:rsidR="00A56573" w:rsidRDefault="00A56573" w:rsidP="00A56573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 xml:space="preserve">MODALITÀ DI PRESENTAZIONE DELLA </w:t>
      </w:r>
      <w:r w:rsidR="00ED2F0E">
        <w:rPr>
          <w:rStyle w:val="Enfasigrassetto"/>
          <w:color w:val="000000"/>
        </w:rPr>
        <w:t>DOMANDA.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Gli interessati dovranno presentare la propria candidatura entro e non oltre </w:t>
      </w:r>
      <w:r w:rsidRPr="002879A0">
        <w:rPr>
          <w:color w:val="000000"/>
        </w:rPr>
        <w:t>il</w:t>
      </w:r>
      <w:r w:rsidRPr="002879A0">
        <w:rPr>
          <w:rStyle w:val="apple-converted-space"/>
          <w:color w:val="000000"/>
        </w:rPr>
        <w:t> </w:t>
      </w:r>
      <w:r w:rsidR="002879A0" w:rsidRPr="00261D01">
        <w:rPr>
          <w:rStyle w:val="Enfasigrassetto"/>
          <w:color w:val="000000"/>
        </w:rPr>
        <w:t>15</w:t>
      </w:r>
      <w:r w:rsidRPr="00261D01">
        <w:rPr>
          <w:rStyle w:val="Enfasigrassetto"/>
          <w:color w:val="000000"/>
        </w:rPr>
        <w:t>/</w:t>
      </w:r>
      <w:r w:rsidR="002879A0" w:rsidRPr="00261D01">
        <w:rPr>
          <w:rStyle w:val="Enfasigrassetto"/>
          <w:color w:val="000000"/>
        </w:rPr>
        <w:t>04</w:t>
      </w:r>
      <w:r w:rsidRPr="002879A0">
        <w:rPr>
          <w:rStyle w:val="Enfasigrassetto"/>
          <w:color w:val="000000"/>
        </w:rPr>
        <w:t>/202</w:t>
      </w:r>
      <w:r w:rsidR="00261D01">
        <w:rPr>
          <w:rStyle w:val="Enfasigrassetto"/>
          <w:color w:val="000000"/>
        </w:rPr>
        <w:t>5</w:t>
      </w:r>
      <w:r w:rsidRPr="002879A0">
        <w:rPr>
          <w:color w:val="000000"/>
        </w:rPr>
        <w:t>,</w:t>
      </w:r>
      <w:r>
        <w:rPr>
          <w:color w:val="000000"/>
        </w:rPr>
        <w:t xml:space="preserve"> inviando la seguente documentazione:</w:t>
      </w:r>
    </w:p>
    <w:p w14:paraId="6A2F72CD" w14:textId="77777777" w:rsidR="00A56573" w:rsidRDefault="00A56573" w:rsidP="00A56573">
      <w:pPr>
        <w:pStyle w:val="NormaleWeb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Domanda di partecipazione (Allegato A);</w:t>
      </w:r>
    </w:p>
    <w:p w14:paraId="39541065" w14:textId="77777777" w:rsidR="00A56573" w:rsidRDefault="00A56573" w:rsidP="00A56573">
      <w:pPr>
        <w:pStyle w:val="NormaleWeb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Curriculum Vitae aggiornato;</w:t>
      </w:r>
    </w:p>
    <w:p w14:paraId="6905B813" w14:textId="77777777" w:rsidR="00A56573" w:rsidRDefault="00A56573" w:rsidP="00A56573">
      <w:pPr>
        <w:pStyle w:val="NormaleWeb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Dichiarazione sostitutiva di atto notorio attestante il possesso dei requisiti richiesti;</w:t>
      </w:r>
    </w:p>
    <w:p w14:paraId="1B739263" w14:textId="77777777" w:rsidR="00A56573" w:rsidRDefault="00A56573" w:rsidP="00A56573">
      <w:pPr>
        <w:pStyle w:val="NormaleWeb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Copia di un documento di identità in corso di validità.</w:t>
      </w:r>
    </w:p>
    <w:p w14:paraId="3BC39F81" w14:textId="77777777" w:rsidR="00A56573" w:rsidRDefault="00A56573" w:rsidP="00A56573">
      <w:pPr>
        <w:pStyle w:val="NormaleWeb"/>
        <w:jc w:val="both"/>
        <w:rPr>
          <w:color w:val="000000"/>
        </w:rPr>
      </w:pPr>
      <w:r>
        <w:rPr>
          <w:color w:val="000000"/>
        </w:rPr>
        <w:t>La documentazione dovrà essere trasmessa via PEC all’indirizzo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galelimos@legalmail.it</w:t>
      </w:r>
      <w:r>
        <w:rPr>
          <w:color w:val="000000"/>
        </w:rPr>
        <w:t>, indicando nell’oggetto "Manifestazione di Interesse – Short List Animatore Sottomisura 19.3".</w:t>
      </w:r>
    </w:p>
    <w:p w14:paraId="5ACAF2E6" w14:textId="77777777" w:rsidR="00A56573" w:rsidRDefault="00A56573" w:rsidP="00A56573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>VALUTAZIONE E SELEZIONE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Le candidature saranno valutate direttamente dal GAL che utilizzerà l'Animatore, il quale procederà alla selezione finale sulla base dei requisiti richiesti e dell’esperienza professionale maturata. L’inserimento nella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short list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non garantisce automaticamente l’assegnazione di un incarico, ma rappresenta un prerequisito per l’eventuale selezione per future attività.</w:t>
      </w:r>
    </w:p>
    <w:p w14:paraId="36D555FE" w14:textId="77777777" w:rsidR="00A56573" w:rsidRDefault="00A56573" w:rsidP="00A56573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>DISPOSIZIONI FINALI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Il presente avviso non costituisce un obbligo per il GAL Elimos di affidare incarichi, né determina alcun diritto all’instaurazione di rapporti contrattuali. L’inserimento nella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short list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non garantisce automaticamente l’assegnazione dell’incarico.</w:t>
      </w:r>
    </w:p>
    <w:p w14:paraId="3150D574" w14:textId="27F43375" w:rsidR="00A56573" w:rsidRDefault="00A56573" w:rsidP="00A56573">
      <w:pPr>
        <w:pStyle w:val="NormaleWeb"/>
        <w:jc w:val="both"/>
        <w:rPr>
          <w:color w:val="000000"/>
        </w:rPr>
      </w:pPr>
      <w:r>
        <w:rPr>
          <w:color w:val="000000"/>
        </w:rPr>
        <w:lastRenderedPageBreak/>
        <w:t>Per ulteriori informazioni, è possibile contattare il GAL Elimos all’indirizzo email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info@galelimos.it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 al numero di telefono</w:t>
      </w:r>
      <w:r>
        <w:rPr>
          <w:rStyle w:val="apple-converted-space"/>
          <w:color w:val="000000"/>
        </w:rPr>
        <w:t> </w:t>
      </w:r>
      <w:r w:rsidR="00CD5C36" w:rsidRPr="00CD5C36">
        <w:rPr>
          <w:rStyle w:val="Enfasigrassetto"/>
          <w:color w:val="000000"/>
        </w:rPr>
        <w:t>0924 203138</w:t>
      </w:r>
      <w:r>
        <w:rPr>
          <w:color w:val="000000"/>
        </w:rPr>
        <w:t>.</w:t>
      </w:r>
    </w:p>
    <w:p w14:paraId="0519975D" w14:textId="2949F23A" w:rsidR="00D961EC" w:rsidRDefault="00A56573" w:rsidP="00A56573">
      <w:pPr>
        <w:pStyle w:val="NormaleWeb"/>
        <w:rPr>
          <w:rStyle w:val="apple-converted-space"/>
          <w:color w:val="000000"/>
        </w:rPr>
      </w:pPr>
      <w:r>
        <w:rPr>
          <w:rStyle w:val="Enfasigrassetto"/>
          <w:color w:val="000000"/>
        </w:rPr>
        <w:t xml:space="preserve">Calatafimi Segesta, </w:t>
      </w:r>
      <w:r w:rsidRPr="002879A0">
        <w:rPr>
          <w:rStyle w:val="Enfasigrassetto"/>
          <w:color w:val="000000"/>
        </w:rPr>
        <w:t>l</w:t>
      </w:r>
      <w:r w:rsidR="00261D01">
        <w:rPr>
          <w:rStyle w:val="Enfasigrassetto"/>
          <w:color w:val="000000"/>
        </w:rPr>
        <w:t>i</w:t>
      </w:r>
      <w:r w:rsidRPr="002879A0">
        <w:rPr>
          <w:rStyle w:val="apple-converted-space"/>
          <w:b/>
          <w:bCs/>
          <w:color w:val="000000"/>
        </w:rPr>
        <w:t> </w:t>
      </w:r>
      <w:r w:rsidR="002879A0" w:rsidRPr="002879A0">
        <w:rPr>
          <w:rStyle w:val="apple-converted-space"/>
          <w:b/>
          <w:bCs/>
          <w:color w:val="000000"/>
        </w:rPr>
        <w:t>04</w:t>
      </w:r>
      <w:r w:rsidRPr="002879A0">
        <w:rPr>
          <w:rStyle w:val="Enfasigrassetto"/>
          <w:i/>
          <w:iCs/>
          <w:color w:val="000000"/>
        </w:rPr>
        <w:t>/</w:t>
      </w:r>
      <w:r w:rsidR="00D961EC" w:rsidRPr="002879A0">
        <w:rPr>
          <w:rStyle w:val="Enfasigrassetto"/>
          <w:i/>
          <w:iCs/>
          <w:color w:val="000000"/>
        </w:rPr>
        <w:t>0</w:t>
      </w:r>
      <w:r w:rsidR="002879A0" w:rsidRPr="002879A0">
        <w:rPr>
          <w:rStyle w:val="Enfasigrassetto"/>
          <w:i/>
          <w:iCs/>
          <w:color w:val="000000"/>
        </w:rPr>
        <w:t>3</w:t>
      </w:r>
      <w:r w:rsidRPr="002879A0">
        <w:rPr>
          <w:rStyle w:val="Enfasigrassetto"/>
          <w:color w:val="000000"/>
        </w:rPr>
        <w:t>/202</w:t>
      </w:r>
      <w:r w:rsidR="00CD5C36">
        <w:rPr>
          <w:rStyle w:val="Enfasigrassetto"/>
          <w:color w:val="000000"/>
        </w:rPr>
        <w:t>5</w:t>
      </w:r>
      <w:r>
        <w:rPr>
          <w:rStyle w:val="apple-converted-space"/>
          <w:color w:val="000000"/>
        </w:rPr>
        <w:t> </w:t>
      </w:r>
    </w:p>
    <w:p w14:paraId="41D0848E" w14:textId="77777777" w:rsidR="00D961EC" w:rsidRDefault="00A56573" w:rsidP="00D961EC">
      <w:pPr>
        <w:pStyle w:val="NormaleWeb"/>
        <w:jc w:val="right"/>
        <w:rPr>
          <w:rStyle w:val="apple-converted-space"/>
          <w:color w:val="000000"/>
        </w:rPr>
      </w:pPr>
      <w:r>
        <w:rPr>
          <w:rStyle w:val="Enfasigrassetto"/>
          <w:color w:val="000000"/>
        </w:rPr>
        <w:t>Il Direttore</w:t>
      </w:r>
      <w:r>
        <w:rPr>
          <w:rStyle w:val="apple-converted-space"/>
          <w:color w:val="000000"/>
        </w:rPr>
        <w:t> </w:t>
      </w:r>
    </w:p>
    <w:p w14:paraId="777A1725" w14:textId="77777777" w:rsidR="00A56573" w:rsidRDefault="00A56573" w:rsidP="00D961EC">
      <w:pPr>
        <w:pStyle w:val="NormaleWeb"/>
        <w:jc w:val="right"/>
        <w:rPr>
          <w:color w:val="000000"/>
        </w:rPr>
      </w:pPr>
      <w:r>
        <w:rPr>
          <w:rStyle w:val="Enfasigrassetto"/>
          <w:color w:val="000000"/>
        </w:rPr>
        <w:t>Dott. Rocco Giovanni Lima</w:t>
      </w:r>
    </w:p>
    <w:p w14:paraId="21D6E54C" w14:textId="77777777" w:rsidR="006A221C" w:rsidRDefault="006A221C"/>
    <w:sectPr w:rsidR="006A2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7EA"/>
    <w:multiLevelType w:val="multilevel"/>
    <w:tmpl w:val="CBD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66D02"/>
    <w:multiLevelType w:val="multilevel"/>
    <w:tmpl w:val="6DB0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3"/>
    <w:rsid w:val="000F203D"/>
    <w:rsid w:val="001F0732"/>
    <w:rsid w:val="00261D01"/>
    <w:rsid w:val="002879A0"/>
    <w:rsid w:val="004A609E"/>
    <w:rsid w:val="004C4445"/>
    <w:rsid w:val="006827E8"/>
    <w:rsid w:val="006A221C"/>
    <w:rsid w:val="007C6793"/>
    <w:rsid w:val="00A56573"/>
    <w:rsid w:val="00B76DB0"/>
    <w:rsid w:val="00CD5C36"/>
    <w:rsid w:val="00D961EC"/>
    <w:rsid w:val="00E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2286"/>
  <w15:chartTrackingRefBased/>
  <w15:docId w15:val="{122E35BE-0811-254D-8178-550F8712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65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56573"/>
    <w:rPr>
      <w:b/>
      <w:bCs/>
    </w:rPr>
  </w:style>
  <w:style w:type="character" w:customStyle="1" w:styleId="apple-converted-space">
    <w:name w:val="apple-converted-space"/>
    <w:basedOn w:val="Carpredefinitoparagrafo"/>
    <w:rsid w:val="00A5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Maurilio Caracci</cp:lastModifiedBy>
  <cp:revision>7</cp:revision>
  <dcterms:created xsi:type="dcterms:W3CDTF">2025-03-03T13:00:00Z</dcterms:created>
  <dcterms:modified xsi:type="dcterms:W3CDTF">2025-03-10T00:58:00Z</dcterms:modified>
</cp:coreProperties>
</file>