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3246" w14:textId="77777777" w:rsidR="006254CD" w:rsidRPr="0039045F" w:rsidRDefault="006254CD" w:rsidP="0039045F">
      <w:pPr>
        <w:spacing w:before="120" w:after="120" w:line="276" w:lineRule="auto"/>
        <w:jc w:val="both"/>
        <w:rPr>
          <w:rFonts w:ascii="Aptos" w:hAnsi="Aptos" w:cstheme="minorHAnsi"/>
          <w:iCs/>
        </w:rPr>
      </w:pPr>
      <w:r w:rsidRPr="0039045F">
        <w:rPr>
          <w:rFonts w:ascii="Aptos" w:hAnsi="Aptos" w:cstheme="minorHAnsi"/>
          <w:iCs/>
        </w:rPr>
        <w:t xml:space="preserve">Allegato A) </w:t>
      </w:r>
    </w:p>
    <w:p w14:paraId="6CC4629D" w14:textId="77777777" w:rsidR="0085098F" w:rsidRPr="0039045F" w:rsidRDefault="00592C30" w:rsidP="0039045F">
      <w:pPr>
        <w:spacing w:before="120" w:after="120" w:line="276" w:lineRule="auto"/>
        <w:jc w:val="both"/>
        <w:rPr>
          <w:rFonts w:ascii="Aptos" w:hAnsi="Aptos" w:cstheme="minorHAnsi"/>
          <w:iCs/>
          <w:sz w:val="24"/>
          <w:szCs w:val="24"/>
        </w:rPr>
      </w:pPr>
      <w:r w:rsidRPr="0039045F">
        <w:rPr>
          <w:rFonts w:ascii="Aptos" w:hAnsi="Aptos" w:cstheme="minorHAnsi"/>
          <w:iCs/>
          <w:sz w:val="24"/>
          <w:szCs w:val="24"/>
        </w:rPr>
        <w:t xml:space="preserve">DOMANDA DI PARTECIPAZIONE ALL’AVVISO PUBBLICO </w:t>
      </w:r>
      <w:r w:rsidR="0085098F" w:rsidRPr="0039045F">
        <w:rPr>
          <w:rFonts w:ascii="Aptos" w:hAnsi="Aptos" w:cstheme="minorHAnsi"/>
          <w:iCs/>
          <w:sz w:val="24"/>
          <w:szCs w:val="24"/>
        </w:rPr>
        <w:t>FINALIZZATO AD ACǪUISIRE PARTNER DI PROGETTO PER LA REALIZZAZIONE DEI PROGRAMMI I.T.I. - EX CAPO II - ART. 28 – 34, REGOLAMENTO (UE) 2021/1060 DEL 24 GIUGNO 2021</w:t>
      </w:r>
    </w:p>
    <w:p w14:paraId="6BEF1F73" w14:textId="77777777" w:rsidR="00592C30" w:rsidRPr="0039045F" w:rsidRDefault="00592C30" w:rsidP="0039045F">
      <w:pPr>
        <w:spacing w:before="120" w:after="120" w:line="276" w:lineRule="auto"/>
        <w:ind w:left="4320"/>
        <w:jc w:val="both"/>
        <w:rPr>
          <w:rFonts w:ascii="Aptos" w:hAnsi="Aptos" w:cstheme="minorHAnsi"/>
          <w:b w:val="0"/>
          <w:iCs/>
        </w:rPr>
      </w:pPr>
    </w:p>
    <w:p w14:paraId="2B23DA00" w14:textId="019F5752" w:rsidR="00592C30" w:rsidRPr="003B652A" w:rsidRDefault="006254CD" w:rsidP="0039045F">
      <w:pPr>
        <w:spacing w:before="120" w:after="120" w:line="276" w:lineRule="auto"/>
        <w:ind w:left="4320"/>
        <w:jc w:val="both"/>
        <w:rPr>
          <w:rFonts w:ascii="Aptos" w:hAnsi="Aptos" w:cstheme="minorHAnsi"/>
          <w:b w:val="0"/>
        </w:rPr>
      </w:pPr>
      <w:r w:rsidRPr="003B652A">
        <w:rPr>
          <w:rFonts w:ascii="Aptos" w:hAnsi="Aptos" w:cstheme="minorHAnsi"/>
          <w:b w:val="0"/>
          <w:iCs/>
        </w:rPr>
        <w:t xml:space="preserve">Spett.le </w:t>
      </w:r>
      <w:r w:rsidR="003B652A" w:rsidRPr="003B652A">
        <w:rPr>
          <w:rFonts w:ascii="Aptos" w:hAnsi="Aptos" w:cstheme="minorHAnsi"/>
          <w:b w:val="0"/>
          <w:iCs/>
        </w:rPr>
        <w:tab/>
      </w:r>
      <w:r w:rsidR="00592C30" w:rsidRPr="003B652A">
        <w:rPr>
          <w:rFonts w:ascii="Aptos" w:hAnsi="Aptos" w:cstheme="minorHAnsi"/>
          <w:bCs w:val="0"/>
        </w:rPr>
        <w:t xml:space="preserve">GAL ELIMOS </w:t>
      </w:r>
      <w:proofErr w:type="spellStart"/>
      <w:r w:rsidR="00592C30" w:rsidRPr="003B652A">
        <w:rPr>
          <w:rFonts w:ascii="Aptos" w:hAnsi="Aptos" w:cstheme="minorHAnsi"/>
          <w:b w:val="0"/>
        </w:rPr>
        <w:t>scarl</w:t>
      </w:r>
      <w:proofErr w:type="spellEnd"/>
      <w:r w:rsidR="00592C30" w:rsidRPr="003B652A">
        <w:rPr>
          <w:rFonts w:ascii="Aptos" w:hAnsi="Aptos" w:cstheme="minorHAnsi"/>
          <w:b w:val="0"/>
        </w:rPr>
        <w:t>,</w:t>
      </w:r>
    </w:p>
    <w:p w14:paraId="2022347A" w14:textId="0C94E10B" w:rsidR="006254CD" w:rsidRPr="003B652A" w:rsidRDefault="006254CD" w:rsidP="003B652A">
      <w:pPr>
        <w:spacing w:before="120" w:after="120" w:line="276" w:lineRule="auto"/>
        <w:ind w:left="5040" w:firstLine="720"/>
        <w:jc w:val="both"/>
        <w:rPr>
          <w:rFonts w:ascii="Aptos" w:hAnsi="Aptos" w:cstheme="minorHAnsi"/>
          <w:b w:val="0"/>
          <w:iCs/>
        </w:rPr>
      </w:pPr>
      <w:r w:rsidRPr="003B652A">
        <w:rPr>
          <w:rFonts w:ascii="Aptos" w:hAnsi="Aptos" w:cstheme="minorHAnsi"/>
          <w:b w:val="0"/>
          <w:iCs/>
        </w:rPr>
        <w:t xml:space="preserve">PEC: </w:t>
      </w:r>
      <w:r w:rsidR="00592C30" w:rsidRPr="003B652A">
        <w:rPr>
          <w:rFonts w:ascii="Aptos" w:hAnsi="Aptos" w:cstheme="minorHAnsi"/>
          <w:b w:val="0"/>
          <w:iCs/>
        </w:rPr>
        <w:t>galelimos@legalmail.it</w:t>
      </w:r>
    </w:p>
    <w:p w14:paraId="2417A79E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p w14:paraId="3A862414" w14:textId="33046B90" w:rsidR="0085098F" w:rsidRPr="0039045F" w:rsidRDefault="0085098F" w:rsidP="0039045F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 xml:space="preserve">Il/La sottoscritto/a _________________________ nato/a </w:t>
      </w:r>
      <w:proofErr w:type="spellStart"/>
      <w:r w:rsidRPr="0039045F">
        <w:rPr>
          <w:rFonts w:ascii="Aptos" w:hAnsi="Aptos" w:cstheme="minorHAnsi"/>
          <w:bCs/>
          <w:iCs/>
        </w:rPr>
        <w:t>a</w:t>
      </w:r>
      <w:proofErr w:type="spellEnd"/>
      <w:r w:rsidRPr="0039045F">
        <w:rPr>
          <w:rFonts w:ascii="Aptos" w:hAnsi="Aptos" w:cstheme="minorHAnsi"/>
          <w:bCs/>
          <w:iCs/>
        </w:rPr>
        <w:t xml:space="preserve"> ____________________ (_____) il ___/___/___, C.F. ______________________, residente in ________________________ (CAP _______) Via/Piazza ________________________________ n. ______: in qualità di legale rappresentante di ________________________________ avente sede legale in ___________________________(CAP _______) Via/Piazza _____________________________ n. _________, C.F./P.IVA _____________________________ Tel. ___________________ e-mail: ____________________ PEC: __________________________________, avente la seguente forma giuridica ___________________________________________________;</w:t>
      </w:r>
    </w:p>
    <w:p w14:paraId="382930CF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p w14:paraId="1ECFDA6F" w14:textId="5B53A319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in qualità di legale rappresentante di (</w:t>
      </w:r>
      <w:r w:rsidRPr="0039045F">
        <w:rPr>
          <w:rFonts w:ascii="Aptos" w:hAnsi="Aptos" w:cstheme="minorHAnsi"/>
          <w:bCs/>
          <w:i/>
        </w:rPr>
        <w:t>barrare una sola delle opzioni</w:t>
      </w:r>
      <w:r w:rsidRPr="0039045F">
        <w:rPr>
          <w:rFonts w:ascii="Aptos" w:hAnsi="Aptos" w:cstheme="minorHAnsi"/>
          <w:bCs/>
          <w:iCs/>
        </w:rPr>
        <w:t>):</w:t>
      </w:r>
    </w:p>
    <w:p w14:paraId="09F220B1" w14:textId="75DDB63F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 xml:space="preserve">☐ </w:t>
      </w:r>
      <w:r w:rsidR="00132D16" w:rsidRPr="0039045F">
        <w:rPr>
          <w:rFonts w:ascii="Aptos" w:hAnsi="Aptos" w:cstheme="minorHAnsi"/>
          <w:bCs/>
          <w:iCs/>
        </w:rPr>
        <w:t>E</w:t>
      </w:r>
      <w:r w:rsidRPr="0039045F">
        <w:rPr>
          <w:rFonts w:ascii="Aptos" w:hAnsi="Aptos" w:cstheme="minorHAnsi"/>
          <w:bCs/>
          <w:iCs/>
        </w:rPr>
        <w:t>nti pubblici istituiti ai sensi della legislazione e/o regolazione nazionale, regionale, locale vigente;</w:t>
      </w:r>
    </w:p>
    <w:p w14:paraId="48CCEE9E" w14:textId="48027E9F" w:rsidR="0085098F" w:rsidRPr="0039045F" w:rsidRDefault="002F1474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 xml:space="preserve">☐ </w:t>
      </w:r>
      <w:r w:rsidR="00132D16" w:rsidRPr="0039045F">
        <w:rPr>
          <w:rFonts w:ascii="Aptos" w:hAnsi="Aptos"/>
        </w:rPr>
        <w:t>I</w:t>
      </w:r>
      <w:r w:rsidR="0085098F" w:rsidRPr="0039045F">
        <w:rPr>
          <w:rFonts w:ascii="Aptos" w:hAnsi="Aptos"/>
        </w:rPr>
        <w:t xml:space="preserve">stituzioni culturali, </w:t>
      </w:r>
      <w:r w:rsidR="0085098F" w:rsidRPr="0039045F">
        <w:rPr>
          <w:rFonts w:ascii="Aptos" w:hAnsi="Aptos" w:cstheme="minorHAnsi"/>
          <w:bCs/>
          <w:iCs/>
        </w:rPr>
        <w:t>fondazioni e/o associazioni culturali no profit;</w:t>
      </w:r>
    </w:p>
    <w:p w14:paraId="4878C1F8" w14:textId="4CC944FD" w:rsidR="0085098F" w:rsidRPr="0039045F" w:rsidRDefault="002F1474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</w:t>
      </w:r>
      <w:r w:rsidR="00132D16" w:rsidRPr="0039045F">
        <w:rPr>
          <w:rFonts w:ascii="Aptos" w:hAnsi="Aptos" w:cstheme="minorHAnsi"/>
          <w:bCs/>
          <w:iCs/>
        </w:rPr>
        <w:t>U</w:t>
      </w:r>
      <w:r w:rsidR="0085098F" w:rsidRPr="0039045F">
        <w:rPr>
          <w:rFonts w:ascii="Aptos" w:hAnsi="Aptos" w:cstheme="minorHAnsi"/>
          <w:bCs/>
          <w:iCs/>
        </w:rPr>
        <w:t>niversità̀</w:t>
      </w:r>
    </w:p>
    <w:p w14:paraId="24206828" w14:textId="20C44993" w:rsidR="0085098F" w:rsidRPr="0039045F" w:rsidRDefault="002F1474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</w:t>
      </w:r>
      <w:r w:rsidR="00132D16" w:rsidRPr="0039045F">
        <w:rPr>
          <w:rFonts w:ascii="Aptos" w:hAnsi="Aptos" w:cstheme="minorHAnsi"/>
          <w:bCs/>
          <w:iCs/>
        </w:rPr>
        <w:t>C</w:t>
      </w:r>
      <w:r w:rsidR="0085098F" w:rsidRPr="0039045F">
        <w:rPr>
          <w:rFonts w:ascii="Aptos" w:hAnsi="Aptos" w:cstheme="minorHAnsi"/>
          <w:bCs/>
          <w:iCs/>
        </w:rPr>
        <w:t>entri di ricerca</w:t>
      </w:r>
    </w:p>
    <w:p w14:paraId="26FBA878" w14:textId="4966D78D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Ente del Terzo Settore (ETS);</w:t>
      </w:r>
    </w:p>
    <w:p w14:paraId="1AC21747" w14:textId="3AA97E0E" w:rsidR="0085098F" w:rsidRPr="0039045F" w:rsidRDefault="002F1474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</w:t>
      </w:r>
      <w:r w:rsidR="00132D16" w:rsidRPr="0039045F">
        <w:rPr>
          <w:rFonts w:ascii="Aptos" w:hAnsi="Aptos" w:cstheme="minorHAnsi"/>
          <w:bCs/>
          <w:iCs/>
        </w:rPr>
        <w:t>A</w:t>
      </w:r>
      <w:r w:rsidR="0085098F" w:rsidRPr="0039045F">
        <w:rPr>
          <w:rFonts w:ascii="Aptos" w:hAnsi="Aptos" w:cstheme="minorHAnsi"/>
          <w:bCs/>
          <w:iCs/>
        </w:rPr>
        <w:t>ssociazioni e comitati costituiti ai sensi del codice civile;</w:t>
      </w:r>
    </w:p>
    <w:p w14:paraId="64050AD0" w14:textId="5B030980" w:rsidR="0085098F" w:rsidRPr="0039045F" w:rsidRDefault="002F1474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</w:t>
      </w:r>
      <w:r w:rsidR="00132D16" w:rsidRPr="0039045F">
        <w:rPr>
          <w:rFonts w:ascii="Aptos" w:hAnsi="Aptos" w:cstheme="minorHAnsi"/>
          <w:bCs/>
          <w:iCs/>
        </w:rPr>
        <w:t>I</w:t>
      </w:r>
      <w:r w:rsidR="0085098F" w:rsidRPr="0039045F">
        <w:rPr>
          <w:rFonts w:ascii="Aptos" w:hAnsi="Aptos" w:cstheme="minorHAnsi"/>
          <w:bCs/>
          <w:iCs/>
        </w:rPr>
        <w:t>mprese locali costituite ai sensi della legislazione e/o regolazione nazionale, regionale, locale vigente;</w:t>
      </w:r>
    </w:p>
    <w:p w14:paraId="79B8C7ED" w14:textId="238056EC" w:rsidR="002F1474" w:rsidRPr="0039045F" w:rsidRDefault="002F1474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</w:t>
      </w:r>
      <w:r w:rsidR="00132D16" w:rsidRPr="0039045F">
        <w:rPr>
          <w:rFonts w:ascii="Aptos" w:hAnsi="Aptos" w:cstheme="minorHAnsi"/>
          <w:bCs/>
          <w:iCs/>
        </w:rPr>
        <w:t>F</w:t>
      </w:r>
      <w:r w:rsidRPr="0039045F">
        <w:rPr>
          <w:rFonts w:ascii="Aptos" w:hAnsi="Aptos" w:cstheme="minorHAnsi"/>
          <w:bCs/>
          <w:iCs/>
        </w:rPr>
        <w:t>ondazioni di origine bancaria;</w:t>
      </w:r>
    </w:p>
    <w:p w14:paraId="18EEA1D0" w14:textId="296466C7" w:rsidR="002F1474" w:rsidRPr="0039045F" w:rsidRDefault="002F1474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</w:t>
      </w:r>
      <w:r w:rsidR="00132D16" w:rsidRPr="0039045F">
        <w:rPr>
          <w:rFonts w:ascii="Aptos" w:hAnsi="Aptos" w:cstheme="minorHAnsi"/>
          <w:bCs/>
          <w:iCs/>
        </w:rPr>
        <w:t>S</w:t>
      </w:r>
      <w:r w:rsidRPr="0039045F">
        <w:rPr>
          <w:rFonts w:ascii="Aptos" w:hAnsi="Aptos" w:cstheme="minorHAnsi"/>
          <w:bCs/>
          <w:iCs/>
        </w:rPr>
        <w:t>oggetto di natura privata/imprenditoriale operante ne</w:t>
      </w:r>
      <w:r w:rsidR="00132D16" w:rsidRPr="0039045F">
        <w:rPr>
          <w:rFonts w:ascii="Aptos" w:hAnsi="Aptos" w:cstheme="minorHAnsi"/>
          <w:bCs/>
          <w:iCs/>
        </w:rPr>
        <w:t>i</w:t>
      </w:r>
      <w:r w:rsidRPr="0039045F">
        <w:rPr>
          <w:rFonts w:ascii="Aptos" w:hAnsi="Aptos" w:cstheme="minorHAnsi"/>
          <w:bCs/>
          <w:iCs/>
        </w:rPr>
        <w:t xml:space="preserve"> settori di interesse del progetto</w:t>
      </w:r>
      <w:r w:rsidR="00132D16" w:rsidRPr="0039045F">
        <w:rPr>
          <w:rFonts w:ascii="Aptos" w:hAnsi="Aptos" w:cstheme="minorHAnsi"/>
          <w:bCs/>
          <w:iCs/>
        </w:rPr>
        <w:t>;</w:t>
      </w:r>
    </w:p>
    <w:p w14:paraId="1F7ADCC3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del seguente raggruppamento già costituito/da costituirsi in ATS (</w:t>
      </w:r>
      <w:r w:rsidRPr="0039045F">
        <w:rPr>
          <w:rFonts w:ascii="Aptos" w:hAnsi="Aptos" w:cstheme="minorHAnsi"/>
          <w:bCs/>
          <w:i/>
        </w:rPr>
        <w:t>Da compilare solamente in caso di raggruppamento in ATS; indicare gli enti associati in ATS</w:t>
      </w:r>
      <w:r w:rsidRPr="0039045F">
        <w:rPr>
          <w:rFonts w:ascii="Aptos" w:hAnsi="Aptos" w:cstheme="minorHAnsi"/>
          <w:bCs/>
          <w:iCs/>
        </w:rPr>
        <w:t xml:space="preserve">): </w:t>
      </w:r>
    </w:p>
    <w:p w14:paraId="4773DE29" w14:textId="77777777" w:rsidR="0085098F" w:rsidRPr="0039045F" w:rsidRDefault="0085098F" w:rsidP="0039045F">
      <w:pPr>
        <w:pStyle w:val="Nessunaspaziatura"/>
        <w:spacing w:before="120" w:after="120" w:line="276" w:lineRule="auto"/>
        <w:ind w:left="284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1) ___________________________________________________________________________</w:t>
      </w:r>
    </w:p>
    <w:p w14:paraId="431EA303" w14:textId="77777777" w:rsidR="0085098F" w:rsidRPr="0039045F" w:rsidRDefault="0085098F" w:rsidP="0039045F">
      <w:pPr>
        <w:pStyle w:val="Nessunaspaziatura"/>
        <w:spacing w:before="120" w:after="120" w:line="276" w:lineRule="auto"/>
        <w:ind w:left="284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2) ___________________________________________________________________________</w:t>
      </w:r>
    </w:p>
    <w:p w14:paraId="096074F2" w14:textId="77777777" w:rsidR="0085098F" w:rsidRPr="0039045F" w:rsidRDefault="0085098F" w:rsidP="0039045F">
      <w:pPr>
        <w:pStyle w:val="Nessunaspaziatura"/>
        <w:spacing w:before="120" w:after="120" w:line="276" w:lineRule="auto"/>
        <w:ind w:left="284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3) ___________________________________________________________________________</w:t>
      </w:r>
    </w:p>
    <w:p w14:paraId="61921E9B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p w14:paraId="6A3BE568" w14:textId="0F7D45ED" w:rsidR="0085098F" w:rsidRPr="0039045F" w:rsidRDefault="0085098F" w:rsidP="0039045F">
      <w:pPr>
        <w:pStyle w:val="Nessunaspaziatura"/>
        <w:spacing w:before="120" w:after="120" w:line="276" w:lineRule="auto"/>
        <w:jc w:val="center"/>
        <w:rPr>
          <w:rFonts w:ascii="Aptos" w:hAnsi="Aptos" w:cstheme="minorHAnsi"/>
          <w:b/>
          <w:iCs/>
        </w:rPr>
      </w:pPr>
      <w:r w:rsidRPr="0039045F">
        <w:rPr>
          <w:rFonts w:ascii="Aptos" w:hAnsi="Aptos" w:cstheme="minorHAnsi"/>
          <w:b/>
          <w:iCs/>
        </w:rPr>
        <w:t>MANIFESTA INTERESSE</w:t>
      </w:r>
    </w:p>
    <w:p w14:paraId="2CF3186E" w14:textId="23EA33B1" w:rsidR="0085098F" w:rsidRPr="0039045F" w:rsidRDefault="00132D16" w:rsidP="0039045F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a</w:t>
      </w:r>
      <w:r w:rsidR="0085098F" w:rsidRPr="0039045F">
        <w:rPr>
          <w:rFonts w:ascii="Aptos" w:hAnsi="Aptos" w:cstheme="minorHAnsi"/>
          <w:bCs/>
          <w:iCs/>
        </w:rPr>
        <w:t xml:space="preserve"> partecipare </w:t>
      </w:r>
      <w:r w:rsidR="002F1474" w:rsidRPr="0039045F">
        <w:rPr>
          <w:rFonts w:ascii="Aptos" w:hAnsi="Aptos" w:cstheme="minorHAnsi"/>
          <w:bCs/>
          <w:iCs/>
        </w:rPr>
        <w:t>in qualità̀ di partner o soggett</w:t>
      </w:r>
      <w:r w:rsidRPr="0039045F">
        <w:rPr>
          <w:rFonts w:ascii="Aptos" w:hAnsi="Aptos" w:cstheme="minorHAnsi"/>
          <w:bCs/>
          <w:iCs/>
        </w:rPr>
        <w:t>o</w:t>
      </w:r>
      <w:r w:rsidR="002F1474" w:rsidRPr="0039045F">
        <w:rPr>
          <w:rFonts w:ascii="Aptos" w:hAnsi="Aptos" w:cstheme="minorHAnsi"/>
          <w:bCs/>
          <w:iCs/>
        </w:rPr>
        <w:t xml:space="preserve"> attuator</w:t>
      </w:r>
      <w:r w:rsidRPr="0039045F">
        <w:rPr>
          <w:rFonts w:ascii="Aptos" w:hAnsi="Aptos" w:cstheme="minorHAnsi"/>
          <w:bCs/>
          <w:iCs/>
        </w:rPr>
        <w:t>e</w:t>
      </w:r>
      <w:r w:rsidR="002F1474" w:rsidRPr="0039045F">
        <w:rPr>
          <w:rFonts w:ascii="Aptos" w:hAnsi="Aptos" w:cstheme="minorHAnsi"/>
          <w:bCs/>
          <w:iCs/>
        </w:rPr>
        <w:t xml:space="preserve"> per contribuire alla realizzazione degli interventi proposti mediante stipula di specifico accordo di collaborazione pubblico-privato per la realizzazione </w:t>
      </w:r>
      <w:r w:rsidR="002F1474" w:rsidRPr="0039045F">
        <w:rPr>
          <w:rFonts w:ascii="Aptos" w:hAnsi="Aptos" w:cstheme="minorHAnsi"/>
          <w:bCs/>
          <w:iCs/>
        </w:rPr>
        <w:lastRenderedPageBreak/>
        <w:t>dei P</w:t>
      </w:r>
      <w:r w:rsidR="003B652A" w:rsidRPr="0039045F">
        <w:rPr>
          <w:rFonts w:ascii="Aptos" w:hAnsi="Aptos" w:cstheme="minorHAnsi"/>
          <w:bCs/>
          <w:iCs/>
        </w:rPr>
        <w:t xml:space="preserve">rogrammi </w:t>
      </w:r>
      <w:r w:rsidR="002F1474" w:rsidRPr="0039045F">
        <w:rPr>
          <w:rFonts w:ascii="Aptos" w:hAnsi="Aptos" w:cstheme="minorHAnsi"/>
          <w:bCs/>
          <w:iCs/>
        </w:rPr>
        <w:t xml:space="preserve">I.T.I. - </w:t>
      </w:r>
      <w:r w:rsidR="0039045F">
        <w:rPr>
          <w:rFonts w:ascii="Aptos" w:hAnsi="Aptos" w:cstheme="minorHAnsi"/>
          <w:bCs/>
          <w:iCs/>
        </w:rPr>
        <w:t>ex</w:t>
      </w:r>
      <w:r w:rsidR="002F1474" w:rsidRPr="0039045F">
        <w:rPr>
          <w:rFonts w:ascii="Aptos" w:hAnsi="Aptos" w:cstheme="minorHAnsi"/>
          <w:bCs/>
          <w:iCs/>
        </w:rPr>
        <w:t xml:space="preserve"> C</w:t>
      </w:r>
      <w:r w:rsidR="0039045F">
        <w:rPr>
          <w:rFonts w:ascii="Aptos" w:hAnsi="Aptos" w:cstheme="minorHAnsi"/>
          <w:bCs/>
          <w:iCs/>
        </w:rPr>
        <w:t>apo</w:t>
      </w:r>
      <w:r w:rsidR="002F1474" w:rsidRPr="0039045F">
        <w:rPr>
          <w:rFonts w:ascii="Aptos" w:hAnsi="Aptos" w:cstheme="minorHAnsi"/>
          <w:bCs/>
          <w:iCs/>
        </w:rPr>
        <w:t xml:space="preserve"> II - </w:t>
      </w:r>
      <w:r w:rsidR="0039045F">
        <w:rPr>
          <w:rFonts w:ascii="Aptos" w:hAnsi="Aptos" w:cstheme="minorHAnsi"/>
          <w:bCs/>
          <w:iCs/>
        </w:rPr>
        <w:t>art</w:t>
      </w:r>
      <w:r w:rsidR="002F1474" w:rsidRPr="0039045F">
        <w:rPr>
          <w:rFonts w:ascii="Aptos" w:hAnsi="Aptos" w:cstheme="minorHAnsi"/>
          <w:bCs/>
          <w:iCs/>
        </w:rPr>
        <w:t xml:space="preserve">. 28 – 34, </w:t>
      </w:r>
      <w:r w:rsidR="0039045F" w:rsidRPr="0039045F">
        <w:rPr>
          <w:rFonts w:ascii="Aptos" w:hAnsi="Aptos" w:cstheme="minorHAnsi"/>
          <w:bCs/>
          <w:iCs/>
        </w:rPr>
        <w:t>Regolamento</w:t>
      </w:r>
      <w:r w:rsidR="002F1474" w:rsidRPr="0039045F">
        <w:rPr>
          <w:rFonts w:ascii="Aptos" w:hAnsi="Aptos" w:cstheme="minorHAnsi"/>
          <w:bCs/>
          <w:iCs/>
        </w:rPr>
        <w:t xml:space="preserve"> (UE) 2021/1060 </w:t>
      </w:r>
      <w:r w:rsidR="0039045F">
        <w:rPr>
          <w:rFonts w:ascii="Aptos" w:hAnsi="Aptos" w:cstheme="minorHAnsi"/>
          <w:bCs/>
          <w:iCs/>
        </w:rPr>
        <w:t xml:space="preserve">del </w:t>
      </w:r>
      <w:r w:rsidR="002F1474" w:rsidRPr="0039045F">
        <w:rPr>
          <w:rFonts w:ascii="Aptos" w:hAnsi="Aptos" w:cstheme="minorHAnsi"/>
          <w:bCs/>
          <w:iCs/>
        </w:rPr>
        <w:t xml:space="preserve">24 </w:t>
      </w:r>
      <w:r w:rsidR="0039045F" w:rsidRPr="0039045F">
        <w:rPr>
          <w:rFonts w:ascii="Aptos" w:hAnsi="Aptos" w:cstheme="minorHAnsi"/>
          <w:bCs/>
          <w:iCs/>
        </w:rPr>
        <w:t>giugno</w:t>
      </w:r>
      <w:r w:rsidR="002F1474" w:rsidRPr="0039045F">
        <w:rPr>
          <w:rFonts w:ascii="Aptos" w:hAnsi="Aptos" w:cstheme="minorHAnsi"/>
          <w:bCs/>
          <w:iCs/>
        </w:rPr>
        <w:t xml:space="preserve"> 2021.  </w:t>
      </w:r>
    </w:p>
    <w:p w14:paraId="04FCFEAB" w14:textId="1A0FA242" w:rsidR="0085098F" w:rsidRDefault="0085098F" w:rsidP="0039045F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Ai fini della partecipazione, ai sensi e nei modi di cui agli artt. 46 e 47 del D.P.R. 28 dicembre 2000, n. 445, sotto la propria responsabilità e consapevole delle sanzioni amministrative e penali derivanti da dichiarazioni false o mendaci previste dall’art. 76 del medesimo D.P.R. 28 dicembre 2000, n. 445,</w:t>
      </w:r>
    </w:p>
    <w:p w14:paraId="650FFBDB" w14:textId="77777777" w:rsidR="003B652A" w:rsidRDefault="003B652A" w:rsidP="003B652A">
      <w:pPr>
        <w:pStyle w:val="Nessunaspaziatura"/>
        <w:spacing w:before="120" w:after="120" w:line="276" w:lineRule="auto"/>
        <w:rPr>
          <w:rFonts w:ascii="Aptos" w:hAnsi="Aptos" w:cstheme="minorHAnsi"/>
          <w:bCs/>
          <w:i/>
        </w:rPr>
      </w:pPr>
    </w:p>
    <w:p w14:paraId="0FC6728B" w14:textId="4B24FD23" w:rsidR="003B652A" w:rsidRPr="0039045F" w:rsidRDefault="003B652A" w:rsidP="003B652A">
      <w:pPr>
        <w:pStyle w:val="Nessunaspaziatura"/>
        <w:spacing w:before="120" w:after="120" w:line="276" w:lineRule="auto"/>
        <w:rPr>
          <w:rFonts w:ascii="Aptos" w:hAnsi="Aptos" w:cstheme="minorHAnsi"/>
          <w:bCs/>
          <w:i/>
        </w:rPr>
      </w:pPr>
      <w:r w:rsidRPr="0039045F">
        <w:rPr>
          <w:rFonts w:ascii="Aptos" w:hAnsi="Aptos" w:cstheme="minorHAnsi"/>
          <w:bCs/>
          <w:i/>
        </w:rPr>
        <w:t>(in caso di raggruppamenti in ATS, la dichiarazione è resa dall’Ente capofila e da tutti gli Enti associati)</w:t>
      </w:r>
    </w:p>
    <w:p w14:paraId="32962BAD" w14:textId="77777777" w:rsidR="003B652A" w:rsidRDefault="003B652A" w:rsidP="0039045F">
      <w:pPr>
        <w:pStyle w:val="Nessunaspaziatura"/>
        <w:spacing w:before="120" w:after="120" w:line="276" w:lineRule="auto"/>
        <w:jc w:val="center"/>
        <w:rPr>
          <w:rFonts w:ascii="Aptos" w:hAnsi="Aptos" w:cstheme="minorHAnsi"/>
          <w:b/>
          <w:iCs/>
        </w:rPr>
      </w:pPr>
    </w:p>
    <w:p w14:paraId="5D182DEA" w14:textId="313E0016" w:rsidR="0085098F" w:rsidRPr="0039045F" w:rsidRDefault="0085098F" w:rsidP="0039045F">
      <w:pPr>
        <w:pStyle w:val="Nessunaspaziatura"/>
        <w:spacing w:before="120" w:after="120" w:line="276" w:lineRule="auto"/>
        <w:jc w:val="center"/>
        <w:rPr>
          <w:rFonts w:ascii="Aptos" w:hAnsi="Aptos" w:cstheme="minorHAnsi"/>
          <w:b/>
          <w:iCs/>
        </w:rPr>
      </w:pPr>
      <w:r w:rsidRPr="0039045F">
        <w:rPr>
          <w:rFonts w:ascii="Aptos" w:hAnsi="Aptos" w:cstheme="minorHAnsi"/>
          <w:b/>
          <w:iCs/>
        </w:rPr>
        <w:t>DICHIARA</w:t>
      </w:r>
    </w:p>
    <w:p w14:paraId="6B4AA79B" w14:textId="468B0336" w:rsidR="00A51081" w:rsidRPr="0039045F" w:rsidRDefault="00A51081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/>
        </w:rPr>
      </w:pPr>
      <w:r w:rsidRPr="0039045F">
        <w:rPr>
          <w:rFonts w:ascii="Aptos" w:hAnsi="Aptos" w:cstheme="minorHAnsi"/>
          <w:bCs/>
          <w:i/>
        </w:rPr>
        <w:t>ove applicabile</w:t>
      </w:r>
    </w:p>
    <w:p w14:paraId="0DAFE695" w14:textId="75D26A2B" w:rsidR="0085098F" w:rsidRPr="0039045F" w:rsidRDefault="0085098F" w:rsidP="0039045F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di essere in possesso di tutti i requisiti di affidabilit</w:t>
      </w:r>
      <w:r w:rsidRPr="0039045F">
        <w:rPr>
          <w:rFonts w:ascii="Aptos" w:hAnsi="Aptos" w:cs="Calibri"/>
          <w:bCs/>
          <w:iCs/>
        </w:rPr>
        <w:t>à</w:t>
      </w:r>
      <w:r w:rsidRPr="0039045F">
        <w:rPr>
          <w:rFonts w:ascii="Aptos" w:hAnsi="Aptos" w:cstheme="minorHAnsi"/>
          <w:bCs/>
          <w:iCs/>
        </w:rPr>
        <w:t xml:space="preserve"> morale e di non essere incorso in una delle cause di esclusione di cui agli artt. 94 e 98 del Decreto Legislativo n. 36/2023 e in ogni altra situazione soggettiva che possa determinare l</w:t>
      </w:r>
      <w:r w:rsidRPr="0039045F">
        <w:rPr>
          <w:rFonts w:ascii="Aptos" w:hAnsi="Aptos" w:cs="Calibri"/>
          <w:bCs/>
          <w:iCs/>
        </w:rPr>
        <w:t>’</w:t>
      </w:r>
      <w:r w:rsidRPr="0039045F">
        <w:rPr>
          <w:rFonts w:ascii="Aptos" w:hAnsi="Aptos" w:cstheme="minorHAnsi"/>
          <w:bCs/>
          <w:iCs/>
        </w:rPr>
        <w:t>esclusione dalla presente selezione e/o l</w:t>
      </w:r>
      <w:r w:rsidRPr="0039045F">
        <w:rPr>
          <w:rFonts w:ascii="Aptos" w:hAnsi="Aptos" w:cs="Calibri"/>
          <w:bCs/>
          <w:iCs/>
        </w:rPr>
        <w:t>’</w:t>
      </w:r>
      <w:r w:rsidRPr="0039045F">
        <w:rPr>
          <w:rFonts w:ascii="Aptos" w:hAnsi="Aptos" w:cstheme="minorHAnsi"/>
          <w:bCs/>
          <w:iCs/>
        </w:rPr>
        <w:t>incapacit</w:t>
      </w:r>
      <w:r w:rsidRPr="0039045F">
        <w:rPr>
          <w:rFonts w:ascii="Aptos" w:hAnsi="Aptos" w:cs="Calibri"/>
          <w:bCs/>
          <w:iCs/>
        </w:rPr>
        <w:t>à</w:t>
      </w:r>
      <w:r w:rsidRPr="0039045F">
        <w:rPr>
          <w:rFonts w:ascii="Aptos" w:hAnsi="Aptos" w:cstheme="minorHAnsi"/>
          <w:bCs/>
          <w:iCs/>
        </w:rPr>
        <w:t xml:space="preserve"> di contrarre con la pubblica amministrazione;</w:t>
      </w:r>
    </w:p>
    <w:p w14:paraId="35CAFC9A" w14:textId="4769A2A0" w:rsidR="0085098F" w:rsidRPr="0039045F" w:rsidRDefault="0085098F" w:rsidP="0039045F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</w:t>
      </w:r>
      <w:r w:rsidR="002F1474" w:rsidRPr="0039045F">
        <w:rPr>
          <w:rFonts w:ascii="Aptos" w:hAnsi="Aptos" w:cstheme="minorHAnsi"/>
          <w:bCs/>
          <w:iCs/>
        </w:rPr>
        <w:t>(</w:t>
      </w:r>
      <w:r w:rsidR="002F1474" w:rsidRPr="0039045F">
        <w:rPr>
          <w:rFonts w:ascii="Aptos" w:hAnsi="Aptos" w:cstheme="minorHAnsi"/>
          <w:bCs/>
          <w:i/>
        </w:rPr>
        <w:t xml:space="preserve">solo per gli enti del terzo settore) </w:t>
      </w:r>
      <w:r w:rsidRPr="0039045F">
        <w:rPr>
          <w:rFonts w:ascii="Aptos" w:hAnsi="Aptos" w:cstheme="minorHAnsi"/>
          <w:bCs/>
          <w:iCs/>
        </w:rPr>
        <w:t>di essere iscritto al n. ______________ del Registro Unico Nazionale del Terzo Settore (RUNTS) da almeno sei mesi, ai sensi dell</w:t>
      </w:r>
      <w:r w:rsidRPr="0039045F">
        <w:rPr>
          <w:rFonts w:ascii="Aptos" w:hAnsi="Aptos" w:cs="Calibri"/>
          <w:bCs/>
          <w:iCs/>
        </w:rPr>
        <w:t>’</w:t>
      </w:r>
      <w:r w:rsidRPr="0039045F">
        <w:rPr>
          <w:rFonts w:ascii="Aptos" w:hAnsi="Aptos" w:cstheme="minorHAnsi"/>
          <w:bCs/>
          <w:iCs/>
        </w:rPr>
        <w:t>art. 56 del D.lgs. 3 luglio 2017, n. 117</w:t>
      </w:r>
      <w:r w:rsidR="002F1474" w:rsidRPr="0039045F">
        <w:rPr>
          <w:rFonts w:ascii="Aptos" w:hAnsi="Aptos" w:cstheme="minorHAnsi"/>
          <w:bCs/>
          <w:iCs/>
        </w:rPr>
        <w:t>;</w:t>
      </w:r>
    </w:p>
    <w:p w14:paraId="680E6E7C" w14:textId="3A030307" w:rsidR="0085098F" w:rsidRPr="0039045F" w:rsidRDefault="0085098F" w:rsidP="0039045F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che non sussistono ipotesi di conflitto di interesse, di cui alla Legge n. 241/1990 e ss.mm. ii;</w:t>
      </w:r>
    </w:p>
    <w:p w14:paraId="0CB17021" w14:textId="0341FA5F" w:rsidR="0085098F" w:rsidRPr="0039045F" w:rsidRDefault="0085098F" w:rsidP="0039045F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di non essere incorso in una delle cause di decadenza, divieto o sospensione di cui all</w:t>
      </w:r>
      <w:r w:rsidRPr="0039045F">
        <w:rPr>
          <w:rFonts w:ascii="Aptos" w:hAnsi="Aptos" w:cs="Calibri"/>
          <w:bCs/>
          <w:iCs/>
        </w:rPr>
        <w:t>’</w:t>
      </w:r>
      <w:r w:rsidRPr="0039045F">
        <w:rPr>
          <w:rFonts w:ascii="Aptos" w:hAnsi="Aptos" w:cstheme="minorHAnsi"/>
          <w:bCs/>
          <w:iCs/>
        </w:rPr>
        <w:t>art. 67 del D.lgs. 6 settembre 2011, n. 159;</w:t>
      </w:r>
    </w:p>
    <w:p w14:paraId="0E2756BE" w14:textId="1FE42B19" w:rsidR="0085098F" w:rsidRPr="0039045F" w:rsidRDefault="0085098F" w:rsidP="0039045F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>☐</w:t>
      </w:r>
      <w:r w:rsidRPr="0039045F">
        <w:rPr>
          <w:rFonts w:ascii="Aptos" w:hAnsi="Aptos" w:cstheme="minorHAnsi"/>
          <w:bCs/>
          <w:iCs/>
        </w:rPr>
        <w:t xml:space="preserve"> di non aver riportato condanne penali e non essere soggetto a procedimenti penali che impediscano i rapporti di lavoro con la Pubblica Amministrazione;</w:t>
      </w:r>
    </w:p>
    <w:p w14:paraId="512DA06B" w14:textId="5E070336" w:rsidR="00132D16" w:rsidRPr="0039045F" w:rsidRDefault="00132D16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 xml:space="preserve">☐ </w:t>
      </w:r>
      <w:r w:rsidRPr="0039045F">
        <w:rPr>
          <w:rFonts w:ascii="Aptos" w:hAnsi="Aptos" w:cstheme="minorHAnsi"/>
          <w:bCs/>
          <w:iCs/>
        </w:rPr>
        <w:t>di essere in regola con gli obblighi in materia di sicurezza sui luoghi di lavoro e di rispettare le norme per il diritto al lavoro dei disabili;</w:t>
      </w:r>
    </w:p>
    <w:p w14:paraId="0A7E60DD" w14:textId="0065EC4D" w:rsidR="00A51081" w:rsidRDefault="00A51081" w:rsidP="003B652A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="Segoe UI Symbol"/>
          <w:bCs/>
          <w:iCs/>
        </w:rPr>
        <w:t xml:space="preserve">☐ </w:t>
      </w:r>
      <w:r w:rsidRPr="0039045F">
        <w:rPr>
          <w:rFonts w:ascii="Aptos" w:hAnsi="Aptos" w:cstheme="minorHAnsi"/>
          <w:bCs/>
          <w:iCs/>
        </w:rPr>
        <w:t>di essere in regola con gli obblighi relativi al pagamento delle imposte e tasse, secondo la legislazione vigente [</w:t>
      </w:r>
      <w:r w:rsidR="0039045F" w:rsidRPr="0039045F">
        <w:rPr>
          <w:rFonts w:ascii="Aptos" w:hAnsi="Aptos" w:cstheme="minorHAnsi"/>
          <w:bCs/>
          <w:iCs/>
        </w:rPr>
        <w:t>oppure]</w:t>
      </w:r>
      <w:r w:rsidR="0039045F" w:rsidRPr="0039045F">
        <w:rPr>
          <w:rFonts w:ascii="Aptos" w:hAnsi="Aptos" w:cstheme="minorHAnsi"/>
          <w:bCs/>
          <w:i/>
        </w:rPr>
        <w:t xml:space="preserve"> </w:t>
      </w:r>
      <w:r w:rsidR="0039045F" w:rsidRPr="0039045F">
        <w:rPr>
          <w:rFonts w:ascii="Aptos" w:hAnsi="Aptos" w:cstheme="minorHAnsi"/>
          <w:bCs/>
          <w:iCs/>
        </w:rPr>
        <w:t>di</w:t>
      </w:r>
      <w:r w:rsidRPr="0039045F">
        <w:rPr>
          <w:rFonts w:ascii="Aptos" w:hAnsi="Aptos" w:cstheme="minorHAnsi"/>
          <w:bCs/>
          <w:iCs/>
        </w:rPr>
        <w:t xml:space="preserve"> non essere assoggettato alla normativa sulla regolarit</w:t>
      </w:r>
      <w:r w:rsidRPr="0039045F">
        <w:rPr>
          <w:rFonts w:ascii="Aptos" w:hAnsi="Aptos" w:cs="Calibri"/>
          <w:bCs/>
          <w:iCs/>
        </w:rPr>
        <w:t>à</w:t>
      </w:r>
      <w:r w:rsidRPr="0039045F">
        <w:rPr>
          <w:rFonts w:ascii="Aptos" w:hAnsi="Aptos" w:cstheme="minorHAnsi"/>
          <w:bCs/>
          <w:iCs/>
        </w:rPr>
        <w:t xml:space="preserve"> contributiva in quanto ____;</w:t>
      </w:r>
    </w:p>
    <w:p w14:paraId="6405C595" w14:textId="77777777" w:rsidR="003B652A" w:rsidRPr="0039045F" w:rsidRDefault="003B652A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p w14:paraId="1E1F3088" w14:textId="77777777" w:rsidR="00132D16" w:rsidRPr="0039045F" w:rsidRDefault="0085098F" w:rsidP="003B652A">
      <w:pPr>
        <w:pStyle w:val="Nessunaspaziatura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di accettare, senza condizione di riserva alcuna, tutte le norme e disposizioni contenute nell</w:t>
      </w:r>
      <w:r w:rsidRPr="0039045F">
        <w:rPr>
          <w:rFonts w:ascii="Aptos" w:hAnsi="Aptos" w:cs="Calibri"/>
          <w:bCs/>
          <w:iCs/>
        </w:rPr>
        <w:t>’</w:t>
      </w:r>
      <w:r w:rsidRPr="0039045F">
        <w:rPr>
          <w:rFonts w:ascii="Aptos" w:hAnsi="Aptos" w:cstheme="minorHAnsi"/>
          <w:bCs/>
          <w:iCs/>
        </w:rPr>
        <w:t>Avviso;</w:t>
      </w:r>
    </w:p>
    <w:p w14:paraId="722EC4CD" w14:textId="37283FAA" w:rsidR="0085098F" w:rsidRPr="0039045F" w:rsidRDefault="0085098F" w:rsidP="003B652A">
      <w:pPr>
        <w:pStyle w:val="Nessunaspaziatura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di impegnarsi a garantire la riservatezza in ordine alle informazioni, alla documentazione e a quant</w:t>
      </w:r>
      <w:r w:rsidRPr="0039045F">
        <w:rPr>
          <w:rFonts w:ascii="Aptos" w:hAnsi="Aptos" w:cs="Calibri"/>
          <w:bCs/>
          <w:iCs/>
        </w:rPr>
        <w:t>’</w:t>
      </w:r>
      <w:r w:rsidRPr="0039045F">
        <w:rPr>
          <w:rFonts w:ascii="Aptos" w:hAnsi="Aptos" w:cstheme="minorHAnsi"/>
          <w:bCs/>
          <w:iCs/>
        </w:rPr>
        <w:t>altro venga a conoscenza nel corso del procedimento;</w:t>
      </w:r>
    </w:p>
    <w:p w14:paraId="4D06DEB6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p w14:paraId="1B9AC9EE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B652A">
        <w:rPr>
          <w:rFonts w:ascii="Aptos" w:hAnsi="Aptos" w:cstheme="minorHAnsi"/>
          <w:b/>
          <w:iCs/>
        </w:rPr>
        <w:t>A tal fine allega</w:t>
      </w:r>
      <w:r w:rsidRPr="0039045F">
        <w:rPr>
          <w:rFonts w:ascii="Aptos" w:hAnsi="Aptos" w:cstheme="minorHAnsi"/>
          <w:bCs/>
          <w:iCs/>
        </w:rPr>
        <w:t>:</w:t>
      </w:r>
    </w:p>
    <w:p w14:paraId="36F991DD" w14:textId="31C07CA6" w:rsidR="00A51081" w:rsidRPr="0039045F" w:rsidRDefault="003B652A" w:rsidP="003B652A">
      <w:pPr>
        <w:pStyle w:val="Nessunaspaziatura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Aptos" w:hAnsi="Aptos" w:cstheme="minorHAnsi"/>
          <w:bCs/>
          <w:iCs/>
        </w:rPr>
      </w:pPr>
      <w:r>
        <w:rPr>
          <w:rFonts w:ascii="Aptos" w:hAnsi="Aptos" w:cstheme="minorHAnsi"/>
          <w:bCs/>
          <w:iCs/>
        </w:rPr>
        <w:t>c</w:t>
      </w:r>
      <w:r w:rsidR="00A51081" w:rsidRPr="0039045F">
        <w:rPr>
          <w:rFonts w:ascii="Aptos" w:hAnsi="Aptos" w:cstheme="minorHAnsi"/>
          <w:bCs/>
          <w:iCs/>
        </w:rPr>
        <w:t>opia del documento di riconoscimento del legale rappresentante o suo delegato;</w:t>
      </w:r>
    </w:p>
    <w:p w14:paraId="4CA4003F" w14:textId="54729BBF" w:rsidR="00A51081" w:rsidRPr="0039045F" w:rsidRDefault="003B652A" w:rsidP="003B652A">
      <w:pPr>
        <w:pStyle w:val="Nessunaspaziatura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Aptos" w:hAnsi="Aptos" w:cstheme="minorHAnsi"/>
          <w:bCs/>
          <w:iCs/>
        </w:rPr>
      </w:pPr>
      <w:r>
        <w:rPr>
          <w:rFonts w:ascii="Aptos" w:hAnsi="Aptos" w:cstheme="minorHAnsi"/>
          <w:bCs/>
          <w:iCs/>
        </w:rPr>
        <w:t>c</w:t>
      </w:r>
      <w:r w:rsidR="00A51081" w:rsidRPr="0039045F">
        <w:rPr>
          <w:rFonts w:ascii="Aptos" w:hAnsi="Aptos" w:cstheme="minorHAnsi"/>
          <w:bCs/>
          <w:iCs/>
        </w:rPr>
        <w:t>urriculum del soggetto proponente;</w:t>
      </w:r>
    </w:p>
    <w:p w14:paraId="4AAA5AFC" w14:textId="3CEB9AD6" w:rsidR="00A51081" w:rsidRPr="0039045F" w:rsidRDefault="003B652A" w:rsidP="003B652A">
      <w:pPr>
        <w:pStyle w:val="Nessunaspaziatura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Aptos" w:hAnsi="Aptos" w:cstheme="minorHAnsi"/>
          <w:bCs/>
          <w:iCs/>
        </w:rPr>
      </w:pPr>
      <w:r>
        <w:rPr>
          <w:rFonts w:ascii="Aptos" w:hAnsi="Aptos" w:cstheme="minorHAnsi"/>
          <w:bCs/>
          <w:iCs/>
        </w:rPr>
        <w:t>i</w:t>
      </w:r>
      <w:r w:rsidR="00A51081" w:rsidRPr="0039045F">
        <w:rPr>
          <w:rFonts w:ascii="Aptos" w:hAnsi="Aptos" w:cstheme="minorHAnsi"/>
          <w:bCs/>
          <w:iCs/>
        </w:rPr>
        <w:t xml:space="preserve">mpegno alla stipula di accordi di collaborazione con il Gal </w:t>
      </w:r>
      <w:proofErr w:type="spellStart"/>
      <w:r w:rsidR="00A51081" w:rsidRPr="0039045F">
        <w:rPr>
          <w:rFonts w:ascii="Aptos" w:hAnsi="Aptos" w:cstheme="minorHAnsi"/>
          <w:bCs/>
          <w:iCs/>
        </w:rPr>
        <w:t>Elimos</w:t>
      </w:r>
      <w:proofErr w:type="spellEnd"/>
      <w:r w:rsidR="00A51081" w:rsidRPr="0039045F">
        <w:rPr>
          <w:rFonts w:ascii="Aptos" w:hAnsi="Aptos" w:cstheme="minorHAnsi"/>
          <w:bCs/>
          <w:iCs/>
        </w:rPr>
        <w:t>;</w:t>
      </w:r>
    </w:p>
    <w:p w14:paraId="4F78A1E7" w14:textId="4EDF6780" w:rsidR="0085098F" w:rsidRPr="0039045F" w:rsidRDefault="003B652A" w:rsidP="003B652A">
      <w:pPr>
        <w:pStyle w:val="Nessunaspaziatura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Aptos" w:hAnsi="Aptos" w:cstheme="minorHAnsi"/>
          <w:bCs/>
          <w:iCs/>
        </w:rPr>
      </w:pPr>
      <w:r>
        <w:rPr>
          <w:rFonts w:ascii="Aptos" w:hAnsi="Aptos" w:cstheme="minorHAnsi"/>
          <w:bCs/>
          <w:iCs/>
        </w:rPr>
        <w:t>p</w:t>
      </w:r>
      <w:r w:rsidR="00A51081" w:rsidRPr="0039045F">
        <w:rPr>
          <w:rFonts w:ascii="Aptos" w:hAnsi="Aptos" w:cstheme="minorHAnsi"/>
          <w:bCs/>
          <w:iCs/>
        </w:rPr>
        <w:t>roposta di partenariato in uno o più ambiti di intervento di cui all’Art. 2 dell’Avviso.</w:t>
      </w:r>
    </w:p>
    <w:p w14:paraId="61E80AC9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p w14:paraId="1C24E978" w14:textId="668DA5CD" w:rsidR="0085098F" w:rsidRPr="00D837D4" w:rsidRDefault="00D837D4" w:rsidP="003B652A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proofErr w:type="gramStart"/>
      <w:r w:rsidRPr="00D837D4">
        <w:rPr>
          <w:rFonts w:ascii="Aptos" w:hAnsi="Aptos" w:cstheme="minorHAnsi"/>
          <w:bCs/>
          <w:iCs/>
        </w:rPr>
        <w:t xml:space="preserve">[ </w:t>
      </w:r>
      <w:r w:rsidR="0085098F" w:rsidRPr="00D837D4">
        <w:rPr>
          <w:rFonts w:ascii="Aptos" w:hAnsi="Aptos" w:cstheme="minorHAnsi"/>
          <w:bCs/>
          <w:i/>
        </w:rPr>
        <w:t>NB</w:t>
      </w:r>
      <w:proofErr w:type="gramEnd"/>
      <w:r w:rsidR="0085098F" w:rsidRPr="00D837D4">
        <w:rPr>
          <w:rFonts w:ascii="Aptos" w:hAnsi="Aptos" w:cstheme="minorHAnsi"/>
          <w:bCs/>
          <w:i/>
        </w:rPr>
        <w:t xml:space="preserve">: in caso di raggruppamento in ATS, la modulistica sopra indicata dovrà essere sottoscritta </w:t>
      </w:r>
      <w:r w:rsidR="0085098F" w:rsidRPr="00D837D4">
        <w:rPr>
          <w:rFonts w:ascii="Aptos" w:hAnsi="Aptos" w:cstheme="minorHAnsi"/>
          <w:bCs/>
          <w:i/>
        </w:rPr>
        <w:lastRenderedPageBreak/>
        <w:t>digitalmente dal legale rappresentante/procuratore dell’Ente capofila e dai Legali Rappresentanti degli Enti associati in ATS.</w:t>
      </w:r>
      <w:r w:rsidRPr="00D837D4">
        <w:rPr>
          <w:rFonts w:ascii="Aptos" w:hAnsi="Aptos" w:cstheme="minorHAnsi"/>
          <w:bCs/>
          <w:iCs/>
        </w:rPr>
        <w:t xml:space="preserve"> ]</w:t>
      </w:r>
    </w:p>
    <w:p w14:paraId="4F1D6BD2" w14:textId="77777777" w:rsidR="0085098F" w:rsidRPr="0039045F" w:rsidRDefault="0085098F" w:rsidP="0039045F">
      <w:pPr>
        <w:pStyle w:val="Nessunaspaziatura"/>
        <w:spacing w:before="120" w:after="120" w:line="276" w:lineRule="auto"/>
        <w:jc w:val="center"/>
        <w:rPr>
          <w:rFonts w:ascii="Aptos" w:hAnsi="Aptos" w:cstheme="minorHAnsi"/>
          <w:b/>
          <w:iCs/>
        </w:rPr>
      </w:pPr>
      <w:r w:rsidRPr="0039045F">
        <w:rPr>
          <w:rFonts w:ascii="Aptos" w:hAnsi="Aptos" w:cstheme="minorHAnsi"/>
          <w:b/>
          <w:iCs/>
        </w:rPr>
        <w:t>DICHIARA inoltre</w:t>
      </w:r>
    </w:p>
    <w:p w14:paraId="021CDB04" w14:textId="278BC41D" w:rsidR="0085098F" w:rsidRPr="0039045F" w:rsidRDefault="0085098F" w:rsidP="003B652A">
      <w:pPr>
        <w:pStyle w:val="Nessunaspaziatura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che le eventuali comunicazioni in ordine agli esiti della presente selezione dovranno essere effettuate al seguente indirizzo PEC: _____________________________________________;</w:t>
      </w:r>
    </w:p>
    <w:p w14:paraId="41B5A161" w14:textId="76D25073" w:rsidR="0085098F" w:rsidRPr="0039045F" w:rsidRDefault="0085098F" w:rsidP="003B652A">
      <w:pPr>
        <w:pStyle w:val="Nessunaspaziatura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>di essere informato, ai sensi e per gli effetti del GDPR 679/2016, che i dati raccolti saranno trattati anche con strumenti informatici, esclusivamente nell’ambito del procedimento per il quale la dichiarazione viene resa.</w:t>
      </w:r>
    </w:p>
    <w:p w14:paraId="538C0CAB" w14:textId="77777777" w:rsidR="0085098F" w:rsidRPr="003B652A" w:rsidRDefault="0085098F" w:rsidP="003B652A">
      <w:pPr>
        <w:pStyle w:val="Nessunaspaziatura"/>
        <w:spacing w:before="120" w:after="120" w:line="276" w:lineRule="auto"/>
        <w:jc w:val="center"/>
        <w:rPr>
          <w:rFonts w:ascii="Aptos" w:hAnsi="Aptos" w:cstheme="minorHAnsi"/>
          <w:b/>
          <w:iCs/>
        </w:rPr>
      </w:pPr>
      <w:r w:rsidRPr="003B652A">
        <w:rPr>
          <w:rFonts w:ascii="Aptos" w:hAnsi="Aptos" w:cstheme="minorHAnsi"/>
          <w:b/>
          <w:iCs/>
        </w:rPr>
        <w:t>E SI IMPEGNA</w:t>
      </w:r>
    </w:p>
    <w:p w14:paraId="2282728E" w14:textId="7C130B24" w:rsidR="0085098F" w:rsidRPr="0039045F" w:rsidRDefault="0085098F" w:rsidP="003B652A">
      <w:pPr>
        <w:pStyle w:val="Nessunaspaziatura"/>
        <w:spacing w:before="120" w:after="120" w:line="276" w:lineRule="auto"/>
        <w:jc w:val="both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 xml:space="preserve">a comunicare tempestivamente ogni variazione relativa alla titolarità, alla denominazione o ragione sociale, alla rappresentanza, all’indirizzo della sede ed ogni altra rilevante variazione dei dati e/o requisiti richiesti per la partecipazione alla fase di </w:t>
      </w:r>
      <w:r w:rsidR="003B652A">
        <w:rPr>
          <w:rFonts w:ascii="Aptos" w:hAnsi="Aptos" w:cstheme="minorHAnsi"/>
          <w:bCs/>
          <w:iCs/>
        </w:rPr>
        <w:t>selezione</w:t>
      </w:r>
      <w:r w:rsidRPr="0039045F">
        <w:rPr>
          <w:rFonts w:ascii="Aptos" w:hAnsi="Aptos" w:cstheme="minorHAnsi"/>
          <w:bCs/>
          <w:iCs/>
        </w:rPr>
        <w:t>.</w:t>
      </w:r>
    </w:p>
    <w:p w14:paraId="01717819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p w14:paraId="791907A2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 xml:space="preserve">           Luogo e Data</w:t>
      </w:r>
      <w:r w:rsidRPr="0039045F">
        <w:rPr>
          <w:rFonts w:ascii="Aptos" w:hAnsi="Aptos" w:cstheme="minorHAnsi"/>
          <w:bCs/>
          <w:iCs/>
        </w:rPr>
        <w:tab/>
      </w:r>
      <w:r w:rsidRPr="0039045F">
        <w:rPr>
          <w:rFonts w:ascii="Aptos" w:hAnsi="Aptos" w:cstheme="minorHAnsi"/>
          <w:bCs/>
          <w:iCs/>
        </w:rPr>
        <w:tab/>
      </w:r>
      <w:r w:rsidRPr="0039045F">
        <w:rPr>
          <w:rFonts w:ascii="Aptos" w:hAnsi="Aptos" w:cstheme="minorHAnsi"/>
          <w:bCs/>
          <w:iCs/>
        </w:rPr>
        <w:tab/>
      </w:r>
      <w:r w:rsidRPr="0039045F">
        <w:rPr>
          <w:rFonts w:ascii="Aptos" w:hAnsi="Aptos" w:cstheme="minorHAnsi"/>
          <w:bCs/>
          <w:iCs/>
        </w:rPr>
        <w:tab/>
      </w:r>
      <w:r w:rsidRPr="0039045F">
        <w:rPr>
          <w:rFonts w:ascii="Aptos" w:hAnsi="Aptos" w:cstheme="minorHAnsi"/>
          <w:bCs/>
          <w:iCs/>
        </w:rPr>
        <w:tab/>
        <w:t xml:space="preserve">       Firma del Legale Rappresentante</w:t>
      </w:r>
    </w:p>
    <w:p w14:paraId="5046C6AA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p w14:paraId="46405407" w14:textId="3D1E78F1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  <w:r w:rsidRPr="0039045F">
        <w:rPr>
          <w:rFonts w:ascii="Aptos" w:hAnsi="Aptos" w:cstheme="minorHAnsi"/>
          <w:bCs/>
          <w:iCs/>
        </w:rPr>
        <w:t xml:space="preserve">________________________                          </w:t>
      </w:r>
      <w:r w:rsidR="003B652A">
        <w:rPr>
          <w:rFonts w:ascii="Aptos" w:hAnsi="Aptos" w:cstheme="minorHAnsi"/>
          <w:bCs/>
          <w:iCs/>
        </w:rPr>
        <w:tab/>
      </w:r>
      <w:r w:rsidR="003B652A">
        <w:rPr>
          <w:rFonts w:ascii="Aptos" w:hAnsi="Aptos" w:cstheme="minorHAnsi"/>
          <w:bCs/>
          <w:iCs/>
        </w:rPr>
        <w:tab/>
      </w:r>
      <w:r w:rsidR="003B652A">
        <w:rPr>
          <w:rFonts w:ascii="Aptos" w:hAnsi="Aptos" w:cstheme="minorHAnsi"/>
          <w:bCs/>
          <w:iCs/>
        </w:rPr>
        <w:tab/>
      </w:r>
      <w:r w:rsidRPr="0039045F">
        <w:rPr>
          <w:rFonts w:ascii="Aptos" w:hAnsi="Aptos" w:cstheme="minorHAnsi"/>
          <w:bCs/>
          <w:iCs/>
        </w:rPr>
        <w:t xml:space="preserve">    _________________________________________</w:t>
      </w:r>
    </w:p>
    <w:p w14:paraId="2CE47C71" w14:textId="77777777" w:rsidR="0085098F" w:rsidRPr="0039045F" w:rsidRDefault="0085098F" w:rsidP="0039045F">
      <w:pPr>
        <w:pStyle w:val="Nessunaspaziatura"/>
        <w:spacing w:before="120" w:after="120" w:line="276" w:lineRule="auto"/>
        <w:rPr>
          <w:rFonts w:ascii="Aptos" w:hAnsi="Aptos" w:cstheme="minorHAnsi"/>
          <w:bCs/>
          <w:iCs/>
        </w:rPr>
      </w:pPr>
    </w:p>
    <w:sectPr w:rsidR="0085098F" w:rsidRPr="0039045F" w:rsidSect="00751A1B">
      <w:footerReference w:type="default" r:id="rId8"/>
      <w:pgSz w:w="11906" w:h="16838"/>
      <w:pgMar w:top="1418" w:right="1021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DF27A" w14:textId="77777777" w:rsidR="00660FC4" w:rsidRDefault="00660FC4">
      <w:r>
        <w:separator/>
      </w:r>
    </w:p>
  </w:endnote>
  <w:endnote w:type="continuationSeparator" w:id="0">
    <w:p w14:paraId="555478F5" w14:textId="77777777" w:rsidR="00660FC4" w:rsidRDefault="0066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B47E" w14:textId="77777777" w:rsidR="00726EA1" w:rsidRPr="00CA502A" w:rsidRDefault="00726EA1" w:rsidP="00CA502A">
    <w:pPr>
      <w:pStyle w:val="Pidipagina"/>
      <w:jc w:val="center"/>
      <w:rPr>
        <w:rFonts w:asciiTheme="minorHAnsi" w:hAnsiTheme="minorHAnsi" w:cstheme="minorHAnsi"/>
        <w:b w:val="0"/>
        <w:bCs w:val="0"/>
        <w:sz w:val="18"/>
      </w:rPr>
    </w:pPr>
    <w:r w:rsidRPr="00CA502A">
      <w:rPr>
        <w:rFonts w:asciiTheme="minorHAnsi" w:hAnsiTheme="minorHAnsi" w:cstheme="minorHAnsi"/>
        <w:b w:val="0"/>
        <w:bCs w:val="0"/>
      </w:rPr>
      <w:fldChar w:fldCharType="begin"/>
    </w:r>
    <w:r w:rsidRPr="00CA502A">
      <w:rPr>
        <w:rFonts w:asciiTheme="minorHAnsi" w:hAnsiTheme="minorHAnsi" w:cstheme="minorHAnsi"/>
        <w:b w:val="0"/>
        <w:bCs w:val="0"/>
      </w:rPr>
      <w:instrText xml:space="preserve"> PAGE </w:instrText>
    </w:r>
    <w:r w:rsidRPr="00CA502A">
      <w:rPr>
        <w:rFonts w:asciiTheme="minorHAnsi" w:hAnsiTheme="minorHAnsi" w:cstheme="minorHAnsi"/>
        <w:b w:val="0"/>
        <w:bCs w:val="0"/>
      </w:rPr>
      <w:fldChar w:fldCharType="separate"/>
    </w:r>
    <w:r w:rsidR="00E77263">
      <w:rPr>
        <w:rFonts w:asciiTheme="minorHAnsi" w:hAnsiTheme="minorHAnsi" w:cstheme="minorHAnsi"/>
        <w:b w:val="0"/>
        <w:bCs w:val="0"/>
        <w:noProof/>
      </w:rPr>
      <w:t>3</w:t>
    </w:r>
    <w:r w:rsidRPr="00CA502A">
      <w:rPr>
        <w:rFonts w:asciiTheme="minorHAnsi" w:hAnsiTheme="minorHAnsi" w:cstheme="minorHAnsi"/>
        <w:b w:val="0"/>
        <w:bCs w:val="0"/>
      </w:rPr>
      <w:fldChar w:fldCharType="end"/>
    </w:r>
  </w:p>
  <w:p w14:paraId="399B016B" w14:textId="77777777" w:rsidR="00726EA1" w:rsidRDefault="00726EA1">
    <w:pPr>
      <w:pStyle w:val="Nessunaspaziatura"/>
      <w:jc w:val="center"/>
      <w:rPr>
        <w:rFonts w:ascii="Californian FB" w:hAnsi="Californian FB" w:cs="Californian FB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EA689" w14:textId="77777777" w:rsidR="00660FC4" w:rsidRDefault="00660FC4">
      <w:r>
        <w:separator/>
      </w:r>
    </w:p>
  </w:footnote>
  <w:footnote w:type="continuationSeparator" w:id="0">
    <w:p w14:paraId="54C50DD3" w14:textId="77777777" w:rsidR="00660FC4" w:rsidRDefault="0066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fornian FB" w:hAnsi="Californian FB" w:cs="Californian FB"/>
        <w:b w:val="0"/>
        <w:iCs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fornian FB" w:hAnsi="Californian FB" w:cs="Californian FB"/>
        <w:bCs w:val="0"/>
        <w:iCs/>
        <w:smallCaps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fornian FB" w:hAnsi="Californian FB" w:cs="Californian FB"/>
        <w:b w:val="0"/>
        <w:iCs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fornian FB" w:hAnsi="Californian FB" w:cs="Californian FB"/>
        <w:b w:val="0"/>
        <w:iCs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fornian FB" w:hAnsi="Californian FB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fornian FB" w:hAnsi="Californian FB" w:cs="Californian FB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fornian FB" w:hAnsi="Californian FB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38D61D7"/>
    <w:multiLevelType w:val="hybridMultilevel"/>
    <w:tmpl w:val="91480AB0"/>
    <w:lvl w:ilvl="0" w:tplc="C9CC4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E2C705E"/>
    <w:multiLevelType w:val="hybridMultilevel"/>
    <w:tmpl w:val="06DC8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73515"/>
    <w:multiLevelType w:val="hybridMultilevel"/>
    <w:tmpl w:val="635C3D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23568"/>
    <w:multiLevelType w:val="hybridMultilevel"/>
    <w:tmpl w:val="081EB1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10B03"/>
    <w:multiLevelType w:val="hybridMultilevel"/>
    <w:tmpl w:val="1AD82090"/>
    <w:lvl w:ilvl="0" w:tplc="3866260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B55DA"/>
    <w:multiLevelType w:val="hybridMultilevel"/>
    <w:tmpl w:val="F9722A54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4FC6BCAC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1ABB2B84"/>
    <w:multiLevelType w:val="multilevel"/>
    <w:tmpl w:val="43186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B31691F"/>
    <w:multiLevelType w:val="hybridMultilevel"/>
    <w:tmpl w:val="220213C6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D336A32"/>
    <w:multiLevelType w:val="hybridMultilevel"/>
    <w:tmpl w:val="2CB455F4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E3E42C54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1D433C76"/>
    <w:multiLevelType w:val="hybridMultilevel"/>
    <w:tmpl w:val="D51AD8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E6933A">
      <w:numFmt w:val="bullet"/>
      <w:lvlText w:val="•"/>
      <w:lvlJc w:val="left"/>
      <w:pPr>
        <w:ind w:left="2160" w:hanging="360"/>
      </w:pPr>
      <w:rPr>
        <w:rFonts w:ascii="Calibri" w:eastAsia="Arial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060641"/>
    <w:multiLevelType w:val="multilevel"/>
    <w:tmpl w:val="44888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2B06DF1"/>
    <w:multiLevelType w:val="multilevel"/>
    <w:tmpl w:val="0A56E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23147310"/>
    <w:multiLevelType w:val="multilevel"/>
    <w:tmpl w:val="E7485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C587A18"/>
    <w:multiLevelType w:val="multilevel"/>
    <w:tmpl w:val="9468F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D55413F"/>
    <w:multiLevelType w:val="hybridMultilevel"/>
    <w:tmpl w:val="FA6A4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C4DE3"/>
    <w:multiLevelType w:val="hybridMultilevel"/>
    <w:tmpl w:val="A6BE6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53A91"/>
    <w:multiLevelType w:val="hybridMultilevel"/>
    <w:tmpl w:val="38D0F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C71F3"/>
    <w:multiLevelType w:val="hybridMultilevel"/>
    <w:tmpl w:val="76F2AD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98E"/>
    <w:multiLevelType w:val="hybridMultilevel"/>
    <w:tmpl w:val="B296B926"/>
    <w:lvl w:ilvl="0" w:tplc="5F50F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297AD0"/>
    <w:multiLevelType w:val="hybridMultilevel"/>
    <w:tmpl w:val="13A279BA"/>
    <w:lvl w:ilvl="0" w:tplc="374A99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E10DFA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5C42395"/>
    <w:multiLevelType w:val="hybridMultilevel"/>
    <w:tmpl w:val="BDC48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5A17"/>
    <w:multiLevelType w:val="hybridMultilevel"/>
    <w:tmpl w:val="E25EE9EA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BE2523D"/>
    <w:multiLevelType w:val="hybridMultilevel"/>
    <w:tmpl w:val="2632955A"/>
    <w:lvl w:ilvl="0" w:tplc="41FA7AD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A4CE9"/>
    <w:multiLevelType w:val="hybridMultilevel"/>
    <w:tmpl w:val="946ECECE"/>
    <w:lvl w:ilvl="0" w:tplc="DAD84068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C4FAE"/>
    <w:multiLevelType w:val="hybridMultilevel"/>
    <w:tmpl w:val="31C26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348DC"/>
    <w:multiLevelType w:val="hybridMultilevel"/>
    <w:tmpl w:val="ECA2CA0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2B2131"/>
    <w:multiLevelType w:val="hybridMultilevel"/>
    <w:tmpl w:val="ACDC1DE8"/>
    <w:lvl w:ilvl="0" w:tplc="70340A8A">
      <w:start w:val="1"/>
      <w:numFmt w:val="bullet"/>
      <w:lvlText w:val=""/>
      <w:lvlJc w:val="left"/>
      <w:pPr>
        <w:ind w:left="247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6" w15:restartNumberingAfterBreak="0">
    <w:nsid w:val="57BA5318"/>
    <w:multiLevelType w:val="hybridMultilevel"/>
    <w:tmpl w:val="0E1A7E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63615D"/>
    <w:multiLevelType w:val="hybridMultilevel"/>
    <w:tmpl w:val="B296B926"/>
    <w:lvl w:ilvl="0" w:tplc="5F50F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3F5848"/>
    <w:multiLevelType w:val="hybridMultilevel"/>
    <w:tmpl w:val="04B4B168"/>
    <w:lvl w:ilvl="0" w:tplc="70340A8A">
      <w:start w:val="1"/>
      <w:numFmt w:val="bullet"/>
      <w:lvlText w:val=""/>
      <w:lvlJc w:val="left"/>
      <w:pPr>
        <w:ind w:left="247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153D3"/>
    <w:multiLevelType w:val="hybridMultilevel"/>
    <w:tmpl w:val="1A30E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65D"/>
    <w:multiLevelType w:val="hybridMultilevel"/>
    <w:tmpl w:val="5B96FA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03A47"/>
    <w:multiLevelType w:val="hybridMultilevel"/>
    <w:tmpl w:val="FF5647AA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2" w15:restartNumberingAfterBreak="0">
    <w:nsid w:val="75F87C9B"/>
    <w:multiLevelType w:val="multilevel"/>
    <w:tmpl w:val="2026B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9BD0B28"/>
    <w:multiLevelType w:val="hybridMultilevel"/>
    <w:tmpl w:val="6432428A"/>
    <w:lvl w:ilvl="0" w:tplc="56FC975A">
      <w:start w:val="1"/>
      <w:numFmt w:val="none"/>
      <w:lvlText w:val="a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87345">
    <w:abstractNumId w:val="0"/>
  </w:num>
  <w:num w:numId="2" w16cid:durableId="732855197">
    <w:abstractNumId w:val="1"/>
  </w:num>
  <w:num w:numId="3" w16cid:durableId="779303652">
    <w:abstractNumId w:val="2"/>
  </w:num>
  <w:num w:numId="4" w16cid:durableId="648290544">
    <w:abstractNumId w:val="3"/>
  </w:num>
  <w:num w:numId="5" w16cid:durableId="1835607644">
    <w:abstractNumId w:val="4"/>
  </w:num>
  <w:num w:numId="6" w16cid:durableId="1239904602">
    <w:abstractNumId w:val="5"/>
  </w:num>
  <w:num w:numId="7" w16cid:durableId="1261261099">
    <w:abstractNumId w:val="6"/>
  </w:num>
  <w:num w:numId="8" w16cid:durableId="1090738941">
    <w:abstractNumId w:val="7"/>
  </w:num>
  <w:num w:numId="9" w16cid:durableId="2137330093">
    <w:abstractNumId w:val="8"/>
  </w:num>
  <w:num w:numId="10" w16cid:durableId="891816264">
    <w:abstractNumId w:val="9"/>
  </w:num>
  <w:num w:numId="11" w16cid:durableId="427122110">
    <w:abstractNumId w:val="29"/>
  </w:num>
  <w:num w:numId="12" w16cid:durableId="292253543">
    <w:abstractNumId w:val="37"/>
  </w:num>
  <w:num w:numId="13" w16cid:durableId="1122305573">
    <w:abstractNumId w:val="18"/>
  </w:num>
  <w:num w:numId="14" w16cid:durableId="1842041197">
    <w:abstractNumId w:val="26"/>
  </w:num>
  <w:num w:numId="15" w16cid:durableId="35592235">
    <w:abstractNumId w:val="28"/>
  </w:num>
  <w:num w:numId="16" w16cid:durableId="797525543">
    <w:abstractNumId w:val="14"/>
  </w:num>
  <w:num w:numId="17" w16cid:durableId="83653066">
    <w:abstractNumId w:val="17"/>
  </w:num>
  <w:num w:numId="18" w16cid:durableId="1274092314">
    <w:abstractNumId w:val="30"/>
  </w:num>
  <w:num w:numId="19" w16cid:durableId="90587855">
    <w:abstractNumId w:val="23"/>
  </w:num>
  <w:num w:numId="20" w16cid:durableId="1526678749">
    <w:abstractNumId w:val="11"/>
  </w:num>
  <w:num w:numId="21" w16cid:durableId="728115310">
    <w:abstractNumId w:val="39"/>
  </w:num>
  <w:num w:numId="22" w16cid:durableId="1370760523">
    <w:abstractNumId w:val="43"/>
  </w:num>
  <w:num w:numId="23" w16cid:durableId="1738623174">
    <w:abstractNumId w:val="40"/>
  </w:num>
  <w:num w:numId="24" w16cid:durableId="1037972726">
    <w:abstractNumId w:val="25"/>
  </w:num>
  <w:num w:numId="25" w16cid:durableId="1739093278">
    <w:abstractNumId w:val="12"/>
  </w:num>
  <w:num w:numId="26" w16cid:durableId="1064336110">
    <w:abstractNumId w:val="16"/>
  </w:num>
  <w:num w:numId="27" w16cid:durableId="797652743">
    <w:abstractNumId w:val="24"/>
  </w:num>
  <w:num w:numId="28" w16cid:durableId="2056154041">
    <w:abstractNumId w:val="34"/>
  </w:num>
  <w:num w:numId="29" w16cid:durableId="692417717">
    <w:abstractNumId w:val="32"/>
  </w:num>
  <w:num w:numId="30" w16cid:durableId="1158764220">
    <w:abstractNumId w:val="36"/>
  </w:num>
  <w:num w:numId="31" w16cid:durableId="135992444">
    <w:abstractNumId w:val="33"/>
  </w:num>
  <w:num w:numId="32" w16cid:durableId="1930697876">
    <w:abstractNumId w:val="10"/>
  </w:num>
  <w:num w:numId="33" w16cid:durableId="1533494211">
    <w:abstractNumId w:val="41"/>
  </w:num>
  <w:num w:numId="34" w16cid:durableId="1064990578">
    <w:abstractNumId w:val="19"/>
  </w:num>
  <w:num w:numId="35" w16cid:durableId="868686531">
    <w:abstractNumId w:val="20"/>
  </w:num>
  <w:num w:numId="36" w16cid:durableId="306322588">
    <w:abstractNumId w:val="21"/>
  </w:num>
  <w:num w:numId="37" w16cid:durableId="479731950">
    <w:abstractNumId w:val="42"/>
  </w:num>
  <w:num w:numId="38" w16cid:durableId="1632326524">
    <w:abstractNumId w:val="15"/>
  </w:num>
  <w:num w:numId="39" w16cid:durableId="971591225">
    <w:abstractNumId w:val="22"/>
  </w:num>
  <w:num w:numId="40" w16cid:durableId="627511609">
    <w:abstractNumId w:val="13"/>
  </w:num>
  <w:num w:numId="41" w16cid:durableId="223568061">
    <w:abstractNumId w:val="35"/>
  </w:num>
  <w:num w:numId="42" w16cid:durableId="4329160">
    <w:abstractNumId w:val="27"/>
  </w:num>
  <w:num w:numId="43" w16cid:durableId="349723861">
    <w:abstractNumId w:val="38"/>
  </w:num>
  <w:num w:numId="44" w16cid:durableId="11829332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F6"/>
    <w:rsid w:val="00001747"/>
    <w:rsid w:val="00007F2D"/>
    <w:rsid w:val="000236BB"/>
    <w:rsid w:val="0003055C"/>
    <w:rsid w:val="00071F40"/>
    <w:rsid w:val="00072684"/>
    <w:rsid w:val="000755B8"/>
    <w:rsid w:val="00087679"/>
    <w:rsid w:val="00132D16"/>
    <w:rsid w:val="00197159"/>
    <w:rsid w:val="001C78CB"/>
    <w:rsid w:val="002471F3"/>
    <w:rsid w:val="00262A03"/>
    <w:rsid w:val="002F1474"/>
    <w:rsid w:val="002F1B3A"/>
    <w:rsid w:val="00305050"/>
    <w:rsid w:val="0031325F"/>
    <w:rsid w:val="0033315A"/>
    <w:rsid w:val="00377F1F"/>
    <w:rsid w:val="0039045F"/>
    <w:rsid w:val="003B652A"/>
    <w:rsid w:val="003F16D5"/>
    <w:rsid w:val="004831F5"/>
    <w:rsid w:val="004D5502"/>
    <w:rsid w:val="005579AA"/>
    <w:rsid w:val="00592C30"/>
    <w:rsid w:val="005E4C61"/>
    <w:rsid w:val="00610872"/>
    <w:rsid w:val="006254CD"/>
    <w:rsid w:val="00636CA0"/>
    <w:rsid w:val="00652D58"/>
    <w:rsid w:val="00660FC4"/>
    <w:rsid w:val="006838DF"/>
    <w:rsid w:val="00683957"/>
    <w:rsid w:val="006A6176"/>
    <w:rsid w:val="006B1BCE"/>
    <w:rsid w:val="006C212E"/>
    <w:rsid w:val="006C563C"/>
    <w:rsid w:val="006C5C30"/>
    <w:rsid w:val="0071236D"/>
    <w:rsid w:val="00726EA1"/>
    <w:rsid w:val="00751A1B"/>
    <w:rsid w:val="00761C75"/>
    <w:rsid w:val="007660CF"/>
    <w:rsid w:val="00776F60"/>
    <w:rsid w:val="00790FF0"/>
    <w:rsid w:val="007D0805"/>
    <w:rsid w:val="00807A1E"/>
    <w:rsid w:val="00817B0B"/>
    <w:rsid w:val="008348CF"/>
    <w:rsid w:val="0084739C"/>
    <w:rsid w:val="0085098F"/>
    <w:rsid w:val="00864332"/>
    <w:rsid w:val="008B13CC"/>
    <w:rsid w:val="008B13D8"/>
    <w:rsid w:val="008B1ACA"/>
    <w:rsid w:val="008C0839"/>
    <w:rsid w:val="008E05BF"/>
    <w:rsid w:val="008E423B"/>
    <w:rsid w:val="009044F3"/>
    <w:rsid w:val="00931815"/>
    <w:rsid w:val="009513FF"/>
    <w:rsid w:val="00A13D4B"/>
    <w:rsid w:val="00A50FFD"/>
    <w:rsid w:val="00A51081"/>
    <w:rsid w:val="00A73EE1"/>
    <w:rsid w:val="00AA2922"/>
    <w:rsid w:val="00AC6BAE"/>
    <w:rsid w:val="00AE01D0"/>
    <w:rsid w:val="00B0395C"/>
    <w:rsid w:val="00B44895"/>
    <w:rsid w:val="00B536C9"/>
    <w:rsid w:val="00B73F49"/>
    <w:rsid w:val="00BB14D1"/>
    <w:rsid w:val="00C20C59"/>
    <w:rsid w:val="00C5762B"/>
    <w:rsid w:val="00CA502A"/>
    <w:rsid w:val="00CD2598"/>
    <w:rsid w:val="00CE53CC"/>
    <w:rsid w:val="00CE55BC"/>
    <w:rsid w:val="00D11075"/>
    <w:rsid w:val="00D1565B"/>
    <w:rsid w:val="00D52F98"/>
    <w:rsid w:val="00D606F6"/>
    <w:rsid w:val="00D837D4"/>
    <w:rsid w:val="00D911F4"/>
    <w:rsid w:val="00DE465F"/>
    <w:rsid w:val="00E12EF5"/>
    <w:rsid w:val="00E27F43"/>
    <w:rsid w:val="00E55BC1"/>
    <w:rsid w:val="00E737F6"/>
    <w:rsid w:val="00E77263"/>
    <w:rsid w:val="00E94B9B"/>
    <w:rsid w:val="00EC0FE3"/>
    <w:rsid w:val="00F0205C"/>
    <w:rsid w:val="00F42456"/>
    <w:rsid w:val="00F50165"/>
    <w:rsid w:val="00F919D8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A320E"/>
  <w15:docId w15:val="{3834AC06-D2ED-46C2-8443-C342392F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fornian FB" w:eastAsia="Arial" w:hAnsi="Californian FB" w:cs="Arial"/>
      <w:b/>
      <w:bCs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tabs>
        <w:tab w:val="num" w:pos="432"/>
      </w:tabs>
      <w:spacing w:line="287" w:lineRule="exact"/>
      <w:ind w:left="432" w:hanging="432"/>
      <w:outlineLvl w:val="0"/>
    </w:pPr>
    <w:rPr>
      <w:rFonts w:ascii="Times New Roman" w:eastAsia="Times New Roman" w:hAnsi="Times New Roman" w:cs="Times New Roman"/>
      <w:i/>
      <w:sz w:val="25"/>
      <w:szCs w:val="25"/>
    </w:rPr>
  </w:style>
  <w:style w:type="paragraph" w:styleId="Titolo2">
    <w:name w:val="heading 2"/>
    <w:basedOn w:val="Normale"/>
    <w:next w:val="Corpotesto"/>
    <w:qFormat/>
    <w:pPr>
      <w:tabs>
        <w:tab w:val="num" w:pos="576"/>
      </w:tabs>
      <w:ind w:left="11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fornian FB" w:hAnsi="Californian FB" w:cs="Californian FB"/>
      <w:b w:val="0"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fornian FB" w:hAnsi="Californian FB" w:cs="Californian FB"/>
      <w:bCs w:val="0"/>
      <w:iCs/>
      <w:smallCap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fornian FB" w:hAnsi="Californian FB" w:cs="Californian FB"/>
      <w:b w:val="0"/>
      <w:i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fornian FB" w:hAnsi="Californian FB" w:cs="Californian FB"/>
      <w:b w:val="0"/>
      <w:iCs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fornian FB" w:eastAsia="Arial" w:hAnsi="Californian FB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alifornian FB" w:hAnsi="Californian FB" w:cs="Californian FB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fornian FB" w:eastAsia="Arial" w:hAnsi="Californian FB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lang w:val="it-IT" w:eastAsia="it-IT" w:bidi="it-IT"/>
    </w:rPr>
  </w:style>
  <w:style w:type="character" w:customStyle="1" w:styleId="PidipaginaCarattere">
    <w:name w:val="Piè di pagina Carattere"/>
    <w:rPr>
      <w:rFonts w:ascii="Arial" w:eastAsia="Arial" w:hAnsi="Arial" w:cs="Arial"/>
      <w:lang w:val="it-IT" w:eastAsia="it-IT" w:bidi="it-IT"/>
    </w:rPr>
  </w:style>
  <w:style w:type="character" w:customStyle="1" w:styleId="TestofumettoCarattere">
    <w:name w:val="Testo fumetto Carattere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Paragrafoelenco">
    <w:name w:val="List Paragraph"/>
    <w:basedOn w:val="Normale"/>
    <w:qFormat/>
    <w:pPr>
      <w:spacing w:before="2"/>
      <w:ind w:left="113" w:right="11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</w:style>
  <w:style w:type="paragraph" w:styleId="Nessunaspaziatura">
    <w:name w:val="No Spacing"/>
    <w:qFormat/>
    <w:pPr>
      <w:widowControl w:val="0"/>
      <w:suppressAutoHyphens/>
    </w:pPr>
    <w:rPr>
      <w:rFonts w:ascii="Arial" w:eastAsia="Arial" w:hAnsi="Arial" w:cs="Arial"/>
      <w:sz w:val="22"/>
      <w:szCs w:val="22"/>
      <w:lang w:bidi="it-IT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</w:style>
  <w:style w:type="paragraph" w:styleId="Revisione">
    <w:name w:val="Revision"/>
    <w:hidden/>
    <w:uiPriority w:val="99"/>
    <w:semiHidden/>
    <w:rsid w:val="009044F3"/>
    <w:rPr>
      <w:rFonts w:ascii="Californian FB" w:eastAsia="Arial" w:hAnsi="Californian FB" w:cs="Arial"/>
      <w:b/>
      <w:bCs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26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8E49-5D1F-49F5-BDAC-5681549F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GALETNA</dc:creator>
  <cp:lastModifiedBy>antonino rallo</cp:lastModifiedBy>
  <cp:revision>5</cp:revision>
  <cp:lastPrinted>2023-10-20T07:53:00Z</cp:lastPrinted>
  <dcterms:created xsi:type="dcterms:W3CDTF">2025-03-21T16:03:00Z</dcterms:created>
  <dcterms:modified xsi:type="dcterms:W3CDTF">2025-03-21T17:11:00Z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