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DA22" w14:textId="77777777" w:rsidR="006C7C64" w:rsidRDefault="00000000">
      <w:pPr>
        <w:widowControl/>
        <w:suppressAutoHyphens w:val="0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>All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>. A – Domanda di iscrizione</w:t>
      </w:r>
    </w:p>
    <w:p w14:paraId="3C260073" w14:textId="77777777" w:rsidR="006C7C64" w:rsidRDefault="006C7C64">
      <w:pPr>
        <w:widowControl/>
        <w:suppressAutoHyphens w:val="0"/>
        <w:autoSpaceDE w:val="0"/>
        <w:ind w:left="3933" w:hanging="1"/>
        <w:jc w:val="both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</w:p>
    <w:p w14:paraId="18EC1B2A" w14:textId="77777777" w:rsidR="006C7C64" w:rsidRDefault="006C7C64">
      <w:pPr>
        <w:widowControl/>
        <w:suppressAutoHyphens w:val="0"/>
        <w:autoSpaceDE w:val="0"/>
        <w:ind w:left="3933" w:hanging="1"/>
        <w:jc w:val="both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</w:p>
    <w:p w14:paraId="34DAD680" w14:textId="77777777" w:rsidR="006C7C64" w:rsidRDefault="00000000">
      <w:pPr>
        <w:widowControl/>
        <w:suppressAutoHyphens w:val="0"/>
        <w:autoSpaceDE w:val="0"/>
        <w:ind w:left="6379"/>
        <w:jc w:val="right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>Spett.le</w:t>
      </w:r>
    </w:p>
    <w:p w14:paraId="4A63C7D6" w14:textId="77777777" w:rsidR="006C7C64" w:rsidRDefault="00000000">
      <w:pPr>
        <w:widowControl/>
        <w:suppressAutoHyphens w:val="0"/>
        <w:autoSpaceDE w:val="0"/>
        <w:ind w:left="6379"/>
        <w:jc w:val="right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>GAL ELIMOS</w:t>
      </w:r>
    </w:p>
    <w:p w14:paraId="70F646B0" w14:textId="77777777" w:rsidR="006C7C64" w:rsidRDefault="00000000">
      <w:pPr>
        <w:widowControl/>
        <w:suppressAutoHyphens w:val="0"/>
        <w:autoSpaceDE w:val="0"/>
        <w:ind w:left="6379"/>
        <w:jc w:val="right"/>
        <w:rPr>
          <w:rFonts w:ascii="Times New Roman" w:eastAsia="Times New Roman" w:hAnsi="Times New Roman" w:cs="Times New Roman"/>
          <w:b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 xml:space="preserve">    Corso Vittorio Emanuele n. 78            91013 Calatafimi Segesta</w:t>
      </w:r>
    </w:p>
    <w:p w14:paraId="3302C7FF" w14:textId="77777777" w:rsidR="006C7C64" w:rsidRDefault="006C7C64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</w:p>
    <w:p w14:paraId="0CBF576F" w14:textId="77777777" w:rsidR="006C7C64" w:rsidRDefault="006C7C64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</w:p>
    <w:p w14:paraId="7DC81B90" w14:textId="5005E704" w:rsidR="006C7C64" w:rsidRDefault="00000000" w:rsidP="002512ED">
      <w:pPr>
        <w:widowControl/>
        <w:suppressAutoHyphens w:val="0"/>
        <w:autoSpaceDE w:val="0"/>
        <w:ind w:left="1474" w:hanging="1474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u w:val="single"/>
          <w:lang w:eastAsia="it-IT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 xml:space="preserve">OGGETTO: </w:t>
      </w:r>
      <w:r w:rsidR="0067732D" w:rsidRPr="002512ED"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Istanza di iscrizione alla </w:t>
      </w:r>
      <w:r w:rsidR="0067732D" w:rsidRPr="002512E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</w:rPr>
        <w:t>short list</w:t>
      </w:r>
      <w:r w:rsidR="0067732D" w:rsidRPr="002512ED"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 per </w:t>
      </w:r>
      <w:r w:rsidR="00CA075E" w:rsidRPr="002512ED"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l’individuazione </w:t>
      </w:r>
      <w:r w:rsidR="002512ED" w:rsidRPr="002512ED">
        <w:rPr>
          <w:rFonts w:ascii="Times New Roman" w:eastAsia="Calibri" w:hAnsi="Times New Roman" w:cs="Times New Roman"/>
          <w:b/>
          <w:bCs/>
          <w:color w:val="000000"/>
          <w:sz w:val="24"/>
        </w:rPr>
        <w:t>di un soggetto attuatore R1 del GAL Elimos attivato nell’ambito del Progetto operativo n. 6/2021 “Assistenza Tecnica alla Pubblica Amministrazione tramite gli Investimenti Territoriali Integrati (ITI)”</w:t>
      </w:r>
    </w:p>
    <w:p w14:paraId="00D66A0A" w14:textId="77777777" w:rsidR="006C7C64" w:rsidRDefault="006C7C64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u w:val="single"/>
          <w:lang w:eastAsia="it-IT" w:bidi="ar-SA"/>
        </w:rPr>
      </w:pPr>
    </w:p>
    <w:p w14:paraId="3CAEA586" w14:textId="77777777" w:rsidR="006C7C64" w:rsidRDefault="00000000">
      <w:pPr>
        <w:widowControl/>
        <w:suppressAutoHyphens w:val="0"/>
        <w:autoSpaceDE w:val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Il sottoscritto: ____________________________________ nato a ________________ Prov.: ____________ il _________________, e residente in _________________________________, Prov.  _________________</w:t>
      </w:r>
    </w:p>
    <w:p w14:paraId="1310DFBF" w14:textId="77777777" w:rsidR="006C7C64" w:rsidRDefault="00000000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via ________________________________ n° ____ C.A.P. ________ </w:t>
      </w:r>
      <w:proofErr w:type="spellStart"/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tel</w:t>
      </w:r>
      <w:proofErr w:type="spellEnd"/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: ___________ fax: ____________ </w:t>
      </w:r>
    </w:p>
    <w:p w14:paraId="09646E11" w14:textId="77777777" w:rsidR="006C7C64" w:rsidRDefault="00000000">
      <w:pPr>
        <w:widowControl/>
        <w:suppressAutoHyphens w:val="0"/>
        <w:autoSpaceDE w:val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E-mail: ______________________________________ PEC: _____________________________________ </w:t>
      </w:r>
    </w:p>
    <w:p w14:paraId="6CDF472F" w14:textId="77777777" w:rsidR="006C7C64" w:rsidRDefault="00000000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Codice Fiscale ________________________________ __</w:t>
      </w:r>
      <w:proofErr w:type="spellStart"/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P.Iva</w:t>
      </w:r>
      <w:proofErr w:type="spellEnd"/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: ___________________________________</w:t>
      </w:r>
    </w:p>
    <w:p w14:paraId="4CBABB14" w14:textId="77777777" w:rsidR="006C7C64" w:rsidRDefault="006C7C64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</w:p>
    <w:p w14:paraId="32A7C269" w14:textId="77777777" w:rsidR="006C7C64" w:rsidRDefault="00000000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  <w:t>CHIEDE</w:t>
      </w:r>
    </w:p>
    <w:p w14:paraId="58A22D1C" w14:textId="4C9209DB" w:rsidR="006C7C64" w:rsidRDefault="00000000" w:rsidP="002512ED">
      <w:pPr>
        <w:widowControl/>
        <w:suppressAutoHyphens w:val="0"/>
        <w:autoSpaceDE w:val="0"/>
        <w:spacing w:line="360" w:lineRule="auto"/>
        <w:rPr>
          <w:rFonts w:ascii="Times New Roman" w:eastAsia="Times New Roman" w:hAnsi="Times New Roman" w:cs="Times New Roman"/>
          <w:i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di essere inserito/a nell’elenco dei candidati per </w:t>
      </w:r>
      <w:r w:rsidRPr="00B94606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il seguente profilo</w:t>
      </w:r>
      <w:r w:rsidR="002512ED" w:rsidRPr="002512ED">
        <w:rPr>
          <w:rFonts w:ascii="Times New Roman" w:eastAsia="Times New Roman" w:hAnsi="Times New Roman" w:cs="Times New Roman"/>
          <w:b/>
          <w:color w:val="000000"/>
          <w:spacing w:val="0"/>
          <w:kern w:val="0"/>
          <w:sz w:val="24"/>
          <w:lang w:eastAsia="it-IT" w:bidi="ar-SA"/>
        </w:rPr>
        <w:t xml:space="preserve"> un soggetto attuatore R1 </w:t>
      </w:r>
      <w:r w:rsidR="002512ED" w:rsidRPr="002512ED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del GAL Elimos attivato nell’ambito del Progetto operativo n. 6/2021 “</w:t>
      </w:r>
      <w:r w:rsidR="002512ED" w:rsidRPr="002512ED"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>Assistenza Tecnica alla Pubblica Amministrazione tramite gli Investimenti Territoriali Integrati (ITI)”</w:t>
      </w:r>
    </w:p>
    <w:p w14:paraId="60A97724" w14:textId="77777777" w:rsidR="006C7C64" w:rsidRDefault="00000000">
      <w:pPr>
        <w:widowControl/>
        <w:suppressAutoHyphens w:val="0"/>
        <w:autoSpaceDE w:val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A tal fine, consapevole delle sanzioni penali stabilite dalla legge per false attestazioni e mendaci dichiarazioni (art.76 del D.P.R. 28 dicembre 2000 n.445), sotto la sua personale responsabilità,</w:t>
      </w:r>
    </w:p>
    <w:p w14:paraId="604C9677" w14:textId="77777777" w:rsidR="006C7C64" w:rsidRDefault="006C7C64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</w:p>
    <w:p w14:paraId="75352CC4" w14:textId="77777777" w:rsidR="006C7C64" w:rsidRDefault="0000000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>DICHIARA</w:t>
      </w:r>
    </w:p>
    <w:p w14:paraId="14035DBB" w14:textId="77777777" w:rsidR="006C7C64" w:rsidRDefault="006C7C6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</w:p>
    <w:p w14:paraId="602F9298" w14:textId="77777777" w:rsidR="006C7C64" w:rsidRDefault="00000000">
      <w:pPr>
        <w:widowControl/>
        <w:numPr>
          <w:ilvl w:val="0"/>
          <w:numId w:val="3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Di avere la Cittadinanza in uno degli Stati membri dell’Unione Europea o una condizione di cittadinanza come previsto dall’art 7 della Legge EU 97 del 06/08/2013 in materia di disposizioni per l’esecuzione delle obbligazioni derivanti dall’adesione dell’Italia all’Unione Europea;</w:t>
      </w:r>
    </w:p>
    <w:p w14:paraId="5329CEB3" w14:textId="77777777" w:rsidR="006C7C64" w:rsidRDefault="00000000">
      <w:pPr>
        <w:widowControl/>
        <w:numPr>
          <w:ilvl w:val="0"/>
          <w:numId w:val="3"/>
        </w:numPr>
        <w:suppressAutoHyphens w:val="0"/>
        <w:autoSpaceDE w:val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Di non aver riportato condanne penali con sentenze di condanna passate in giudicato né avere procedimenti penali in corso;</w:t>
      </w:r>
    </w:p>
    <w:p w14:paraId="05EB7B74" w14:textId="77777777" w:rsidR="006C7C64" w:rsidRDefault="00000000">
      <w:pPr>
        <w:widowControl/>
        <w:numPr>
          <w:ilvl w:val="0"/>
          <w:numId w:val="3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Di non essere stato escluso dall’elettorato attivo in Italia e/o negli stati di appartenenza o provenienza;</w:t>
      </w:r>
    </w:p>
    <w:p w14:paraId="35EBBD20" w14:textId="77777777" w:rsidR="006C7C64" w:rsidRDefault="00000000">
      <w:pPr>
        <w:widowControl/>
        <w:numPr>
          <w:ilvl w:val="0"/>
          <w:numId w:val="3"/>
        </w:numPr>
        <w:suppressAutoHyphens w:val="0"/>
        <w:autoSpaceDE w:val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Il godimento dei diritti civili e politici in Italia e/o negli stati di appartenenza o provenienza;</w:t>
      </w:r>
    </w:p>
    <w:p w14:paraId="2FC34001" w14:textId="77777777" w:rsidR="006C7C64" w:rsidRDefault="00000000">
      <w:pPr>
        <w:widowControl/>
        <w:numPr>
          <w:ilvl w:val="0"/>
          <w:numId w:val="3"/>
        </w:numPr>
        <w:suppressAutoHyphens w:val="0"/>
        <w:autoSpaceDE w:val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Di non essere stato interdetto dai pubblici uffici in base a sentenza passata in giudicato;</w:t>
      </w:r>
    </w:p>
    <w:p w14:paraId="707B35DC" w14:textId="77777777" w:rsidR="006C7C64" w:rsidRDefault="00000000">
      <w:pPr>
        <w:widowControl/>
        <w:numPr>
          <w:ilvl w:val="0"/>
          <w:numId w:val="3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Di non essere stato: </w:t>
      </w:r>
    </w:p>
    <w:p w14:paraId="41CE2E69" w14:textId="77777777" w:rsidR="006C7C64" w:rsidRDefault="00000000">
      <w:pPr>
        <w:widowControl/>
        <w:numPr>
          <w:ilvl w:val="1"/>
          <w:numId w:val="3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destituito, decaduto o dispensato dall’impiego presso una pubblica amministrazione per persistente insufficiente rendimento ovvero licenziati a seguito di procedimento disciplinare; </w:t>
      </w:r>
    </w:p>
    <w:p w14:paraId="1DD744CB" w14:textId="77777777" w:rsidR="006C7C64" w:rsidRDefault="00000000">
      <w:pPr>
        <w:widowControl/>
        <w:numPr>
          <w:ilvl w:val="1"/>
          <w:numId w:val="3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dichiarato decaduto da un pubblico impiego ai sensi dell’art. 127, lettera d) del D.P.R.10 Gennaio 1957, n.3 e successive modifiche ed integrazioni;</w:t>
      </w:r>
    </w:p>
    <w:p w14:paraId="6676E0A2" w14:textId="77777777" w:rsidR="006C7C64" w:rsidRDefault="00000000">
      <w:pPr>
        <w:widowControl/>
        <w:numPr>
          <w:ilvl w:val="0"/>
          <w:numId w:val="3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L’assenza di rapporti in corso di lavoro o incarichi in contrasto o in conflitto con l’attività del presente avviso e, in caso contrario, la disponibilità ad interromperli al momento dell’accettazione dell’eventuale incarico; </w:t>
      </w:r>
    </w:p>
    <w:p w14:paraId="79948C3A" w14:textId="77777777" w:rsidR="006C7C64" w:rsidRDefault="00000000">
      <w:pPr>
        <w:widowControl/>
        <w:numPr>
          <w:ilvl w:val="0"/>
          <w:numId w:val="3"/>
        </w:numPr>
        <w:suppressAutoHyphens w:val="0"/>
        <w:autoSpaceDE w:val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L’assenza, nell’esercizio della propria attività professionale, di errore grave accertato con qualsiasi mezzo di prova addotto da questo Ente;</w:t>
      </w:r>
    </w:p>
    <w:p w14:paraId="52D4840E" w14:textId="2A102007" w:rsidR="006C7C64" w:rsidRDefault="00000000">
      <w:pPr>
        <w:widowControl/>
        <w:numPr>
          <w:ilvl w:val="0"/>
          <w:numId w:val="3"/>
        </w:numPr>
        <w:suppressAutoHyphens w:val="0"/>
        <w:autoSpaceDE w:val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lastRenderedPageBreak/>
        <w:t xml:space="preserve">Di non avere contenziosi </w:t>
      </w:r>
      <w:r w:rsidR="0067732D">
        <w:rPr>
          <w:rFonts w:ascii="Times New Roman" w:hAnsi="Times New Roman"/>
          <w:color w:val="000000"/>
          <w:sz w:val="24"/>
        </w:rPr>
        <w:t>in essere con il GAL Elimos</w:t>
      </w: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;</w:t>
      </w:r>
    </w:p>
    <w:p w14:paraId="3DDAF802" w14:textId="77777777" w:rsidR="006C7C64" w:rsidRDefault="00000000">
      <w:pPr>
        <w:widowControl/>
        <w:numPr>
          <w:ilvl w:val="0"/>
          <w:numId w:val="3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Il possesso dell’idoneità fisica all’impiego da ricoprire ed alle mansioni da svolgere (per gli appartenenti alle categorie di cui alla Legge 168 del 1999 dovrà essere accertata la capacita lavorativa e che il grado di invalidità non sia di pregiudizio alla salute o alla incolumità degli altri operatori o alla sicurezza degli impianti e dei luoghi di lavoro). </w:t>
      </w:r>
      <w:proofErr w:type="gramStart"/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E’</w:t>
      </w:r>
      <w:proofErr w:type="gramEnd"/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 fatta salva la tutela dei portatori di handicap di cui alla Legge italiana 104 del 1992;</w:t>
      </w:r>
    </w:p>
    <w:p w14:paraId="14694649" w14:textId="77777777" w:rsidR="006C7C64" w:rsidRDefault="00000000">
      <w:pPr>
        <w:widowControl/>
        <w:numPr>
          <w:ilvl w:val="0"/>
          <w:numId w:val="3"/>
        </w:numPr>
        <w:suppressAutoHyphens w:val="0"/>
        <w:autoSpaceDE w:val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Di avere adeguata conoscenza della lingua italiana parlata e scritta;</w:t>
      </w:r>
    </w:p>
    <w:p w14:paraId="25BA2507" w14:textId="614226CA" w:rsidR="006C7C64" w:rsidRDefault="00000000">
      <w:pPr>
        <w:widowControl/>
        <w:numPr>
          <w:ilvl w:val="0"/>
          <w:numId w:val="3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La disponibilità a svolgere un impegno lavorativo, nella forma contrattuale congrua e conforme alla normativa, al fine di garantire la disponibilità per soddisfare le esigenze del </w:t>
      </w:r>
      <w:r w:rsidR="0067732D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GAL.</w:t>
      </w:r>
    </w:p>
    <w:p w14:paraId="712B5475" w14:textId="77777777" w:rsidR="006C7C64" w:rsidRDefault="006C7C64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0"/>
          <w:kern w:val="0"/>
          <w:sz w:val="24"/>
          <w:lang w:eastAsia="it-IT" w:bidi="ar-SA"/>
        </w:rPr>
      </w:pPr>
    </w:p>
    <w:p w14:paraId="26540152" w14:textId="77777777" w:rsidR="006C7C64" w:rsidRDefault="0000000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>DICHIARA ALTRESÌ</w:t>
      </w:r>
    </w:p>
    <w:p w14:paraId="7FC36128" w14:textId="77777777" w:rsidR="006C7C64" w:rsidRDefault="006C7C6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</w:p>
    <w:p w14:paraId="2DE4AE5B" w14:textId="317E186B" w:rsidR="006C7C64" w:rsidRDefault="00000000" w:rsidP="002512ED">
      <w:pPr>
        <w:widowControl/>
        <w:suppressAutoHyphens w:val="0"/>
        <w:autoSpaceDE w:val="0"/>
        <w:jc w:val="both"/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0"/>
          <w:kern w:val="0"/>
          <w:sz w:val="24"/>
          <w:lang w:eastAsia="it-IT" w:bidi="ar-SA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color w:val="000000"/>
          <w:spacing w:val="0"/>
          <w:kern w:val="0"/>
          <w:sz w:val="24"/>
          <w:lang w:eastAsia="it-IT" w:bidi="ar-SA"/>
        </w:rPr>
        <w:t xml:space="preserve">di possedere i seguenti requisiti specifici richiesti dall’Avviso relativamente </w:t>
      </w:r>
      <w:r w:rsidRPr="00B94606">
        <w:rPr>
          <w:rFonts w:ascii="Times New Roman" w:eastAsia="Times New Roman" w:hAnsi="Times New Roman" w:cs="Times New Roman"/>
          <w:bCs/>
          <w:iCs/>
          <w:color w:val="000000"/>
          <w:spacing w:val="0"/>
          <w:kern w:val="0"/>
          <w:sz w:val="24"/>
          <w:lang w:eastAsia="it-IT" w:bidi="ar-SA"/>
        </w:rPr>
        <w:t xml:space="preserve">al </w:t>
      </w:r>
      <w:r w:rsidR="002512ED" w:rsidRPr="00B94606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seguente profilo</w:t>
      </w:r>
      <w:r w:rsidR="002512ED" w:rsidRPr="002512ED">
        <w:rPr>
          <w:rFonts w:ascii="Times New Roman" w:eastAsia="Times New Roman" w:hAnsi="Times New Roman" w:cs="Times New Roman"/>
          <w:b/>
          <w:color w:val="000000"/>
          <w:spacing w:val="0"/>
          <w:kern w:val="0"/>
          <w:sz w:val="24"/>
          <w:lang w:eastAsia="it-IT" w:bidi="ar-SA"/>
        </w:rPr>
        <w:t xml:space="preserve"> soggetto attuatore R1 </w:t>
      </w:r>
      <w:r w:rsidR="002512ED" w:rsidRPr="002512ED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del GAL Elimos attivato nell’ambito del Progetto operativo n. 6/2021 “</w:t>
      </w:r>
      <w:r w:rsidR="002512ED" w:rsidRPr="002512ED"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>Assistenza Tecnica alla Pubblica Amministrazione tramite gli Investimenti Territoriali Integrati (ITI)”</w:t>
      </w:r>
      <w:r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eastAsia="it-IT" w:bidi="ar-SA"/>
        </w:rPr>
        <w:t xml:space="preserve"> </w:t>
      </w:r>
    </w:p>
    <w:p w14:paraId="3901B153" w14:textId="77777777" w:rsidR="006C7C64" w:rsidRDefault="00000000">
      <w:pPr>
        <w:widowControl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eastAsia="it-IT" w:bidi="ar-SA"/>
        </w:rPr>
        <w:t>______________________________________________________________________________________________________________________________________________________________________________</w:t>
      </w:r>
    </w:p>
    <w:p w14:paraId="10FC95F2" w14:textId="77777777" w:rsidR="006C7C64" w:rsidRDefault="006C7C64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</w:p>
    <w:p w14:paraId="451121C1" w14:textId="77777777" w:rsidR="006C7C64" w:rsidRDefault="0000000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>CHIEDE</w:t>
      </w:r>
    </w:p>
    <w:p w14:paraId="3D48D5D6" w14:textId="77777777" w:rsidR="006C7C64" w:rsidRDefault="006C7C64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</w:p>
    <w:p w14:paraId="2E403BB9" w14:textId="77777777" w:rsidR="006C7C64" w:rsidRDefault="00000000">
      <w:pPr>
        <w:widowControl/>
        <w:suppressAutoHyphens w:val="0"/>
        <w:jc w:val="both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  <w:t xml:space="preserve">che le comunicazioni relative alle procedure per la formazione degli elenchi siano inviate a: </w:t>
      </w:r>
      <w:r>
        <w:rPr>
          <w:rFonts w:ascii="Times New Roman" w:eastAsia="Times New Roman" w:hAnsi="Times New Roman" w:cs="Times New Roman"/>
          <w:bCs/>
          <w:i/>
          <w:color w:val="000000"/>
          <w:spacing w:val="0"/>
          <w:kern w:val="0"/>
          <w:sz w:val="24"/>
          <w:lang w:eastAsia="it-IT" w:bidi="ar-SA"/>
        </w:rPr>
        <w:t xml:space="preserve">(compilare soltanto se il recapito è diverso da quello precedentemente indicato): </w:t>
      </w:r>
    </w:p>
    <w:p w14:paraId="713FFEE5" w14:textId="77777777" w:rsidR="006C7C64" w:rsidRDefault="00000000">
      <w:pPr>
        <w:widowControl/>
        <w:suppressAutoHyphens w:val="0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eastAsia="it-IT" w:bidi="ar-SA"/>
        </w:rPr>
        <w:t>______________________________________________________________________________________________________________________________________________________________________________</w:t>
      </w:r>
    </w:p>
    <w:p w14:paraId="3F229D77" w14:textId="77777777" w:rsidR="006C7C64" w:rsidRDefault="00000000">
      <w:pPr>
        <w:widowControl/>
        <w:suppressAutoHyphens w:val="0"/>
        <w:jc w:val="both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  <w:t>In ogni caso, le medesime comunicazioni potranno pervenire via posta elettronica al seguente indirizzo e-mail: _______________________________________________________________________________________</w:t>
      </w:r>
    </w:p>
    <w:p w14:paraId="2DFFA4E4" w14:textId="77777777" w:rsidR="006C7C64" w:rsidRDefault="006C7C64">
      <w:pPr>
        <w:widowControl/>
        <w:suppressAutoHyphens w:val="0"/>
        <w:jc w:val="both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</w:p>
    <w:p w14:paraId="43657D52" w14:textId="77777777" w:rsidR="006C7C64" w:rsidRDefault="00000000">
      <w:pPr>
        <w:widowControl/>
        <w:suppressAutoHyphens w:val="0"/>
        <w:jc w:val="both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 xml:space="preserve">Allega: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0"/>
          <w:kern w:val="0"/>
          <w:sz w:val="24"/>
          <w:lang w:eastAsia="it-IT" w:bidi="ar-SA"/>
        </w:rPr>
        <w:t>curriculum vitae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 xml:space="preserve"> in formato europeo</w:t>
      </w:r>
      <w:r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  <w:t>.</w:t>
      </w:r>
    </w:p>
    <w:p w14:paraId="27857900" w14:textId="77777777" w:rsidR="006C7C64" w:rsidRDefault="006C7C64">
      <w:pPr>
        <w:widowControl/>
        <w:suppressAutoHyphens w:val="0"/>
        <w:jc w:val="both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</w:p>
    <w:p w14:paraId="467FB00B" w14:textId="77777777" w:rsidR="006C7C64" w:rsidRDefault="0000000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>DICHIARA</w:t>
      </w:r>
    </w:p>
    <w:p w14:paraId="2B9174EF" w14:textId="77777777" w:rsidR="006C7C64" w:rsidRDefault="006C7C64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</w:p>
    <w:p w14:paraId="063FADA0" w14:textId="77777777" w:rsidR="006C7C64" w:rsidRDefault="00000000">
      <w:pPr>
        <w:widowControl/>
        <w:suppressAutoHyphens w:val="0"/>
        <w:jc w:val="both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  <w:t>che tutte le notizie fornite nella presente domanda corrispondono al vero.</w:t>
      </w:r>
    </w:p>
    <w:p w14:paraId="53F47A76" w14:textId="77777777" w:rsidR="006C7C64" w:rsidRDefault="006C7C64">
      <w:pPr>
        <w:widowControl/>
        <w:suppressAutoHyphens w:val="0"/>
        <w:jc w:val="both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</w:p>
    <w:p w14:paraId="650AE891" w14:textId="77777777" w:rsidR="006C7C64" w:rsidRDefault="00000000">
      <w:pPr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>AUTORIZZA</w:t>
      </w:r>
    </w:p>
    <w:p w14:paraId="6E88EB7F" w14:textId="77777777" w:rsidR="006C7C64" w:rsidRDefault="006C7C64">
      <w:pPr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</w:p>
    <w:p w14:paraId="15BF6BC3" w14:textId="77777777" w:rsidR="006C7C64" w:rsidRDefault="00000000">
      <w:pPr>
        <w:widowControl/>
        <w:tabs>
          <w:tab w:val="left" w:pos="360"/>
        </w:tabs>
        <w:suppressAutoHyphens w:val="0"/>
        <w:autoSpaceDE w:val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la società nella qualità di Titolare del trattamento dati, al trattamento dei dati dei quali entra in possesso a seguito della presente domanda, nel pieno rispetto del </w:t>
      </w:r>
      <w:r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  <w:t>Decreto legislativo 30 giugno 2003, n. 196 - Codice in materia di protezione dei dati personali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e successive modifiche ed integrazioni.</w:t>
      </w:r>
    </w:p>
    <w:p w14:paraId="6B95DECB" w14:textId="77777777" w:rsidR="006C7C64" w:rsidRDefault="006C7C64">
      <w:pPr>
        <w:widowControl/>
        <w:tabs>
          <w:tab w:val="left" w:pos="8235"/>
        </w:tabs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</w:p>
    <w:p w14:paraId="6F911278" w14:textId="77777777" w:rsidR="006C7C64" w:rsidRDefault="006C7C64">
      <w:pPr>
        <w:widowControl/>
        <w:suppressAutoHyphens w:val="0"/>
        <w:autoSpaceDE w:val="0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</w:p>
    <w:p w14:paraId="2B7E8832" w14:textId="77777777" w:rsidR="006C7C64" w:rsidRDefault="006C7C64">
      <w:pPr>
        <w:widowControl/>
        <w:suppressAutoHyphens w:val="0"/>
        <w:autoSpaceDE w:val="0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</w:p>
    <w:p w14:paraId="303BB0B8" w14:textId="77777777" w:rsidR="006C7C64" w:rsidRDefault="00000000">
      <w:pPr>
        <w:widowControl/>
        <w:suppressAutoHyphens w:val="0"/>
        <w:autoSpaceDE w:val="0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Luogo e data ______________________</w:t>
      </w:r>
    </w:p>
    <w:p w14:paraId="7CF7526A" w14:textId="77777777" w:rsidR="006C7C64" w:rsidRDefault="006C7C64">
      <w:pPr>
        <w:widowControl/>
        <w:suppressAutoHyphens w:val="0"/>
        <w:autoSpaceDE w:val="0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</w:p>
    <w:p w14:paraId="3721A8F7" w14:textId="77777777" w:rsidR="006C7C64" w:rsidRDefault="006C7C64">
      <w:pPr>
        <w:widowControl/>
        <w:suppressAutoHyphens w:val="0"/>
        <w:autoSpaceDE w:val="0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</w:p>
    <w:p w14:paraId="215BDA55" w14:textId="77777777" w:rsidR="006C7C64" w:rsidRDefault="00000000">
      <w:pPr>
        <w:widowControl/>
        <w:suppressAutoHyphens w:val="0"/>
        <w:autoSpaceDE w:val="0"/>
        <w:ind w:left="4218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Firma </w:t>
      </w:r>
    </w:p>
    <w:p w14:paraId="5BD3B71C" w14:textId="77777777" w:rsidR="006C7C64" w:rsidRDefault="006C7C64">
      <w:pPr>
        <w:widowControl/>
        <w:suppressAutoHyphens w:val="0"/>
        <w:autoSpaceDE w:val="0"/>
        <w:ind w:left="4218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</w:p>
    <w:p w14:paraId="64248AE8" w14:textId="77777777" w:rsidR="006C7C64" w:rsidRDefault="00000000">
      <w:pPr>
        <w:widowControl/>
        <w:suppressAutoHyphens w:val="0"/>
        <w:autoSpaceDE w:val="0"/>
        <w:ind w:left="4883" w:hanging="1737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__________________________________</w:t>
      </w:r>
    </w:p>
    <w:p w14:paraId="68F1C909" w14:textId="77777777" w:rsidR="006C7C64" w:rsidRDefault="006C7C64">
      <w:pPr>
        <w:widowControl/>
        <w:suppressAutoHyphens w:val="0"/>
        <w:autoSpaceDE w:val="0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</w:p>
    <w:p w14:paraId="1EBA478C" w14:textId="77777777" w:rsidR="006C7C64" w:rsidRDefault="00000000">
      <w:pPr>
        <w:widowControl/>
        <w:suppressAutoHyphens w:val="0"/>
        <w:autoSpaceDE w:val="0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>L’autentica della firma è obbligatoria.</w:t>
      </w:r>
    </w:p>
    <w:p w14:paraId="6B578133" w14:textId="77777777" w:rsidR="006C7C64" w:rsidRDefault="00000000">
      <w:pPr>
        <w:widowControl/>
        <w:suppressAutoHyphens w:val="0"/>
        <w:autoSpaceDE w:val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Ai sensi degli artt. 46 47 del D.P.R. 445/2000, l’autentica delle firme in calce alla domanda (la quale conserva immutate le caratteristiche di “dichiarazione sostitutiva di atto di notorietà”) potrà, oltre che nelle consuete forme, essere effettuata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>allegando la fotocopia di un valido documento di identità del firmatario</w:t>
      </w: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.</w:t>
      </w:r>
    </w:p>
    <w:sectPr w:rsidR="006C7C6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594" w:right="680" w:bottom="1587" w:left="850" w:header="850" w:footer="52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81C36" w14:textId="77777777" w:rsidR="00CC04F6" w:rsidRDefault="00CC04F6">
      <w:r>
        <w:separator/>
      </w:r>
    </w:p>
  </w:endnote>
  <w:endnote w:type="continuationSeparator" w:id="0">
    <w:p w14:paraId="3FB4AC1E" w14:textId="77777777" w:rsidR="00CC04F6" w:rsidRDefault="00CC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;宋体">
    <w:panose1 w:val="020B0604020202020204"/>
    <w:charset w:val="80"/>
    <w:family w:val="roman"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Symbol;Calibri">
    <w:altName w:val="Cambria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ArialMT;Arial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775F" w14:textId="77777777" w:rsidR="006C7C64" w:rsidRDefault="00000000">
    <w:pPr>
      <w:pStyle w:val="Pidipagina"/>
      <w:tabs>
        <w:tab w:val="clear" w:pos="10205"/>
        <w:tab w:val="left" w:pos="2835"/>
        <w:tab w:val="right" w:pos="10375"/>
      </w:tabs>
      <w:autoSpaceDE w:val="0"/>
      <w:rPr>
        <w:rFonts w:ascii="ArialMT;Arial" w:eastAsia="ArialMT;Arial" w:hAnsi="ArialMT;Arial" w:cs="ArialMT;Arial"/>
        <w:color w:val="26B4EA"/>
        <w:sz w:val="14"/>
        <w:szCs w:val="14"/>
      </w:rPr>
    </w:pPr>
    <w:r>
      <w:rPr>
        <w:rFonts w:ascii="ArialMT;Arial" w:eastAsia="ArialMT;Arial" w:hAnsi="ArialMT;Arial" w:cs="ArialMT;Arial"/>
        <w:color w:val="26B4EA"/>
        <w:sz w:val="14"/>
        <w:szCs w:val="14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BD6F" w14:textId="77777777" w:rsidR="006C7C64" w:rsidRDefault="00000000">
    <w:pPr>
      <w:pStyle w:val="Pidipagina"/>
      <w:tabs>
        <w:tab w:val="clear" w:pos="10205"/>
        <w:tab w:val="left" w:pos="2835"/>
        <w:tab w:val="right" w:pos="10375"/>
      </w:tabs>
      <w:autoSpaceDE w:val="0"/>
      <w:rPr>
        <w:rFonts w:ascii="ArialMT;Arial" w:eastAsia="ArialMT;Arial" w:hAnsi="ArialMT;Arial" w:cs="ArialMT;Arial"/>
        <w:color w:val="26B4EA"/>
        <w:sz w:val="14"/>
        <w:szCs w:val="14"/>
      </w:rPr>
    </w:pPr>
    <w:r>
      <w:rPr>
        <w:rFonts w:ascii="ArialMT;Arial" w:eastAsia="ArialMT;Arial" w:hAnsi="ArialMT;Arial" w:cs="ArialMT;Arial"/>
        <w:color w:val="26B4EA"/>
        <w:sz w:val="14"/>
        <w:szCs w:val="1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9D47A" w14:textId="77777777" w:rsidR="00CC04F6" w:rsidRDefault="00CC04F6">
      <w:r>
        <w:separator/>
      </w:r>
    </w:p>
  </w:footnote>
  <w:footnote w:type="continuationSeparator" w:id="0">
    <w:p w14:paraId="05B105C0" w14:textId="77777777" w:rsidR="00CC04F6" w:rsidRDefault="00CC0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4B90" w14:textId="77777777" w:rsidR="006C7C64" w:rsidRDefault="00000000">
    <w:pPr>
      <w:pStyle w:val="ECVCurriculumVitaeNextPages"/>
    </w:pPr>
    <w:r>
      <w:rPr>
        <w:rFonts w:eastAsia="Arial"/>
      </w:rP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2BC3" w14:textId="77777777" w:rsidR="006C7C64" w:rsidRDefault="006C7C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76B50"/>
    <w:multiLevelType w:val="multilevel"/>
    <w:tmpl w:val="45A08C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3D2235"/>
    <w:multiLevelType w:val="multilevel"/>
    <w:tmpl w:val="E82679C4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1C93325"/>
    <w:multiLevelType w:val="multilevel"/>
    <w:tmpl w:val="B4FC9BA2"/>
    <w:lvl w:ilvl="0">
      <w:start w:val="1"/>
      <w:numFmt w:val="bullet"/>
      <w:lvlText w:val=""/>
      <w:lvlJc w:val="left"/>
      <w:pPr>
        <w:tabs>
          <w:tab w:val="num" w:pos="0"/>
        </w:tabs>
        <w:ind w:left="578" w:hanging="360"/>
      </w:pPr>
      <w:rPr>
        <w:rFonts w:ascii="Symbol" w:hAnsi="Symbol" w:cs="Symbol" w:hint="default"/>
        <w:color w:val="000000"/>
        <w:spacing w:val="0"/>
        <w:kern w:val="0"/>
        <w:sz w:val="24"/>
        <w:lang w:eastAsia="it-IT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98" w:hanging="360"/>
      </w:pPr>
      <w:rPr>
        <w:rFonts w:ascii="Courier New" w:hAnsi="Courier New" w:cs="Courier New" w:hint="default"/>
        <w:color w:val="000000"/>
        <w:spacing w:val="0"/>
        <w:kern w:val="0"/>
        <w:sz w:val="24"/>
        <w:lang w:eastAsia="it-IT" w:bidi="ar-S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8" w:hanging="360"/>
      </w:pPr>
      <w:rPr>
        <w:rFonts w:ascii="Symbol" w:hAnsi="Symbol" w:cs="Symbol" w:hint="default"/>
        <w:color w:val="000000"/>
        <w:spacing w:val="0"/>
        <w:kern w:val="0"/>
        <w:sz w:val="24"/>
        <w:lang w:eastAsia="it-IT" w:bidi="ar-S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58" w:hanging="360"/>
      </w:pPr>
      <w:rPr>
        <w:rFonts w:ascii="Courier New" w:hAnsi="Courier New" w:cs="Courier New" w:hint="default"/>
        <w:color w:val="000000"/>
        <w:spacing w:val="0"/>
        <w:kern w:val="0"/>
        <w:sz w:val="24"/>
        <w:lang w:eastAsia="it-IT" w:bidi="ar-SA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98" w:hanging="360"/>
      </w:pPr>
      <w:rPr>
        <w:rFonts w:ascii="Symbol" w:hAnsi="Symbol" w:cs="Symbol" w:hint="default"/>
        <w:color w:val="000000"/>
        <w:spacing w:val="0"/>
        <w:kern w:val="0"/>
        <w:sz w:val="24"/>
        <w:lang w:eastAsia="it-IT" w:bidi="ar-S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18" w:hanging="360"/>
      </w:pPr>
      <w:rPr>
        <w:rFonts w:ascii="Courier New" w:hAnsi="Courier New" w:cs="Courier New" w:hint="default"/>
        <w:color w:val="000000"/>
        <w:spacing w:val="0"/>
        <w:kern w:val="0"/>
        <w:sz w:val="24"/>
        <w:lang w:eastAsia="it-IT" w:bidi="ar-SA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38" w:hanging="360"/>
      </w:pPr>
      <w:rPr>
        <w:rFonts w:ascii="Wingdings" w:hAnsi="Wingdings" w:cs="Wingdings" w:hint="default"/>
      </w:rPr>
    </w:lvl>
  </w:abstractNum>
  <w:num w:numId="1" w16cid:durableId="455803414">
    <w:abstractNumId w:val="0"/>
  </w:num>
  <w:num w:numId="2" w16cid:durableId="24529542">
    <w:abstractNumId w:val="1"/>
  </w:num>
  <w:num w:numId="3" w16cid:durableId="1248543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9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C64"/>
    <w:rsid w:val="002512ED"/>
    <w:rsid w:val="003E3C5B"/>
    <w:rsid w:val="00472989"/>
    <w:rsid w:val="004A78F9"/>
    <w:rsid w:val="0067732D"/>
    <w:rsid w:val="006C7C64"/>
    <w:rsid w:val="00786AEA"/>
    <w:rsid w:val="009A7F1C"/>
    <w:rsid w:val="00B94606"/>
    <w:rsid w:val="00CA075E"/>
    <w:rsid w:val="00CC04F6"/>
    <w:rsid w:val="00D22DE1"/>
    <w:rsid w:val="00EB2E1A"/>
    <w:rsid w:val="00EC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98B7"/>
  <w15:docId w15:val="{AF8FFF2D-1D66-D040-A6E7-B92650F0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Arial" w:eastAsia="SimSun;宋体" w:hAnsi="Arial" w:cs="Mangal"/>
      <w:color w:val="3F3A38"/>
      <w:spacing w:val="-6"/>
      <w:kern w:val="2"/>
      <w:sz w:val="16"/>
      <w:lang w:val="it-IT"/>
    </w:rPr>
  </w:style>
  <w:style w:type="paragraph" w:styleId="Titolo1">
    <w:name w:val="heading 1"/>
    <w:basedOn w:val="Heading"/>
    <w:next w:val="Corpotesto"/>
    <w:uiPriority w:val="9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uiPriority w:val="9"/>
    <w:semiHidden/>
    <w:unhideWhenUsed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egoe UI" w:hAnsi="Segoe UI" w:cs="OpenSymbol;Calibri"/>
    </w:rPr>
  </w:style>
  <w:style w:type="character" w:customStyle="1" w:styleId="WW8Num2z2">
    <w:name w:val="WW8Num2z2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eastAsia="Times New Roman" w:hAnsi="Symbol" w:cs="Symbol"/>
      <w:color w:val="000000"/>
      <w:spacing w:val="0"/>
      <w:kern w:val="0"/>
      <w:sz w:val="24"/>
      <w:lang w:eastAsia="it-IT" w:bidi="ar-SA"/>
    </w:rPr>
  </w:style>
  <w:style w:type="character" w:customStyle="1" w:styleId="WW8Num4z1">
    <w:name w:val="WW8Num4z1"/>
    <w:qFormat/>
    <w:rPr>
      <w:rFonts w:ascii="Courier New" w:eastAsia="Times New Roman" w:hAnsi="Courier New" w:cs="Courier New"/>
      <w:color w:val="000000"/>
      <w:spacing w:val="0"/>
      <w:kern w:val="0"/>
      <w:sz w:val="24"/>
      <w:lang w:eastAsia="it-IT" w:bidi="ar-SA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ECVHeadingContactDetails">
    <w:name w:val="_ECV_HeadingContactDetails"/>
    <w:qFormat/>
    <w:rPr>
      <w:rFonts w:ascii="Arial" w:hAnsi="Arial" w:cs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qFormat/>
    <w:rPr>
      <w:rFonts w:ascii="Arial" w:hAnsi="Arial" w:cs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;Calibri" w:eastAsia="OpenSymbol;Calibri" w:hAnsi="OpenSymbol;Calibri" w:cs="OpenSymbol;Calibri"/>
    </w:rPr>
  </w:style>
  <w:style w:type="character" w:customStyle="1" w:styleId="Numerazionerighe">
    <w:name w:val="Numerazione righe"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ECVInternetLink">
    <w:name w:val="_ECV_InternetLink"/>
    <w:qFormat/>
    <w:rPr>
      <w:rFonts w:ascii="Arial" w:hAnsi="Arial" w:cs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qFormat/>
    <w:rPr>
      <w:rFonts w:ascii="Arial" w:hAnsi="Arial" w:cs="Arial"/>
      <w:color w:val="1593CB"/>
      <w:spacing w:val="-6"/>
      <w:sz w:val="18"/>
      <w:szCs w:val="18"/>
      <w:shd w:val="clear" w:color="auto" w:fill="auto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character" w:styleId="Rimandocommento">
    <w:name w:val="annotation reference"/>
    <w:qFormat/>
    <w:rPr>
      <w:sz w:val="16"/>
      <w:szCs w:val="16"/>
    </w:rPr>
  </w:style>
  <w:style w:type="character" w:customStyle="1" w:styleId="TestocommentoCarattere">
    <w:name w:val="Testo commento Carattere"/>
    <w:qFormat/>
    <w:rPr>
      <w:rFonts w:ascii="Arial" w:eastAsia="SimSun;宋体" w:hAnsi="Arial" w:cs="Mangal"/>
      <w:color w:val="3F3A38"/>
      <w:spacing w:val="-6"/>
      <w:kern w:val="2"/>
      <w:szCs w:val="18"/>
      <w:lang w:bidi="hi-IN"/>
    </w:rPr>
  </w:style>
  <w:style w:type="character" w:customStyle="1" w:styleId="SoggettocommentoCarattere">
    <w:name w:val="Soggetto commento Carattere"/>
    <w:qFormat/>
    <w:rPr>
      <w:rFonts w:ascii="Arial" w:eastAsia="SimSun;宋体" w:hAnsi="Arial" w:cs="Mangal"/>
      <w:b/>
      <w:bCs/>
      <w:color w:val="3F3A38"/>
      <w:spacing w:val="-6"/>
      <w:kern w:val="2"/>
      <w:szCs w:val="18"/>
      <w:lang w:bidi="hi-IN"/>
    </w:rPr>
  </w:style>
  <w:style w:type="character" w:customStyle="1" w:styleId="TestofumettoCarattere">
    <w:name w:val="Testo fumetto Carattere"/>
    <w:qFormat/>
    <w:rPr>
      <w:rFonts w:ascii="Tahoma" w:eastAsia="SimSun;宋体" w:hAnsi="Tahoma" w:cs="Mangal"/>
      <w:color w:val="3F3A38"/>
      <w:spacing w:val="-6"/>
      <w:kern w:val="2"/>
      <w:sz w:val="16"/>
      <w:szCs w:val="14"/>
      <w:lang w:bidi="hi-IN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  <w:rPr>
      <w:rFonts w:cs="Arial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qFormat/>
    <w:pPr>
      <w:ind w:right="283"/>
      <w:jc w:val="right"/>
    </w:pPr>
    <w:rPr>
      <w:rFonts w:cs="Arial"/>
      <w:caps/>
      <w:color w:val="0E4194"/>
      <w:sz w:val="18"/>
    </w:rPr>
  </w:style>
  <w:style w:type="paragraph" w:customStyle="1" w:styleId="ECVMiddleColumn">
    <w:name w:val="_ECV_MiddleColumn"/>
    <w:basedOn w:val="TableContents"/>
    <w:qFormat/>
    <w:rPr>
      <w:color w:val="404040"/>
      <w:sz w:val="20"/>
    </w:rPr>
  </w:style>
  <w:style w:type="paragraph" w:customStyle="1" w:styleId="ECVRightColumn">
    <w:name w:val="_ECV_RightColumn"/>
    <w:basedOn w:val="TableContents"/>
    <w:qFormat/>
    <w:pPr>
      <w:spacing w:before="62"/>
    </w:pPr>
    <w:rPr>
      <w:rFonts w:cs="Arial"/>
      <w:color w:val="404040"/>
    </w:rPr>
  </w:style>
  <w:style w:type="paragraph" w:customStyle="1" w:styleId="ECVNameField">
    <w:name w:val="_ECV_NameField"/>
    <w:basedOn w:val="ECVRightColumn"/>
    <w:qFormat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qFormat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qFormat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qFormat/>
    <w:pPr>
      <w:textAlignment w:val="center"/>
    </w:pPr>
    <w:rPr>
      <w:kern w:val="0"/>
      <w:sz w:val="18"/>
    </w:rPr>
  </w:style>
  <w:style w:type="paragraph" w:customStyle="1" w:styleId="ECVText">
    <w:name w:val="_ECV_Text"/>
    <w:basedOn w:val="Corpotesto"/>
    <w:qFormat/>
  </w:style>
  <w:style w:type="paragraph" w:customStyle="1" w:styleId="ECVComments">
    <w:name w:val="_ECV_Comments"/>
    <w:basedOn w:val="ECVText"/>
    <w:qFormat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qFormat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qFormat/>
  </w:style>
  <w:style w:type="paragraph" w:customStyle="1" w:styleId="Table">
    <w:name w:val="Table"/>
    <w:basedOn w:val="Didascalia"/>
    <w:qFormat/>
  </w:style>
  <w:style w:type="paragraph" w:customStyle="1" w:styleId="ECVSubSectionHeading">
    <w:name w:val="_ECV_SubSectionHeading"/>
    <w:basedOn w:val="ECVRightColumn"/>
    <w:qFormat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qFormat/>
    <w:pPr>
      <w:autoSpaceDE w:val="0"/>
      <w:spacing w:before="57" w:after="85" w:line="100" w:lineRule="atLeast"/>
    </w:pPr>
    <w:rPr>
      <w:rFonts w:eastAsia="ArialMT;Arial" w:cs="ArialMT;Arial"/>
      <w:color w:val="3F3A38"/>
      <w:sz w:val="18"/>
      <w:szCs w:val="18"/>
    </w:rPr>
  </w:style>
  <w:style w:type="paragraph" w:customStyle="1" w:styleId="ECVSectionDetails">
    <w:name w:val="_ECV_SectionDetails"/>
    <w:basedOn w:val="Normale"/>
    <w:qFormat/>
    <w:pPr>
      <w:suppressLineNumbers/>
      <w:autoSpaceDE w:val="0"/>
      <w:spacing w:before="28" w:line="100" w:lineRule="atLeast"/>
    </w:pPr>
    <w:rPr>
      <w:rFonts w:cs="Arial"/>
      <w:sz w:val="18"/>
    </w:rPr>
  </w:style>
  <w:style w:type="paragraph" w:customStyle="1" w:styleId="ECVSectionBullet">
    <w:name w:val="_ECV_SectionBullet"/>
    <w:basedOn w:val="ECVSectionDetails"/>
    <w:qFormat/>
    <w:pPr>
      <w:spacing w:before="0"/>
    </w:pPr>
  </w:style>
  <w:style w:type="paragraph" w:customStyle="1" w:styleId="ECVHeadingBullet">
    <w:name w:val="_ECV_HeadingBullet"/>
    <w:basedOn w:val="ECVLeftHeading"/>
    <w:qFormat/>
    <w:pPr>
      <w:numPr>
        <w:numId w:val="2"/>
      </w:numPr>
      <w:spacing w:line="100" w:lineRule="atLeast"/>
      <w:outlineLvl w:val="0"/>
    </w:pPr>
  </w:style>
  <w:style w:type="paragraph" w:customStyle="1" w:styleId="ECVLeftDetails">
    <w:name w:val="_ECV_LeftDetails"/>
    <w:basedOn w:val="ECVLeftHeading"/>
    <w:qFormat/>
    <w:pPr>
      <w:spacing w:before="23"/>
    </w:pPr>
    <w:rPr>
      <w:caps w:val="0"/>
    </w:rPr>
  </w:style>
  <w:style w:type="paragraph" w:customStyle="1" w:styleId="ECVSubHeadingBullet">
    <w:name w:val="_ECV_SubHeadingBullet"/>
    <w:basedOn w:val="ECVLeftDetails"/>
    <w:qFormat/>
    <w:pPr>
      <w:spacing w:before="0" w:line="100" w:lineRule="atLeast"/>
    </w:pPr>
  </w:style>
  <w:style w:type="paragraph" w:customStyle="1" w:styleId="CVMajor">
    <w:name w:val="CV Major"/>
    <w:basedOn w:val="Normale"/>
    <w:qFormat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qFormat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qFormat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qFormat/>
    <w:rPr>
      <w:color w:val="17ACE6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qFormat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qFormat/>
    <w:pPr>
      <w:tabs>
        <w:tab w:val="center" w:pos="2835"/>
      </w:tabs>
      <w:spacing w:line="100" w:lineRule="atLeast"/>
    </w:pPr>
    <w:rPr>
      <w:rFonts w:cs="Arial"/>
      <w:color w:val="17ACE6"/>
      <w:sz w:val="20"/>
    </w:rPr>
  </w:style>
  <w:style w:type="paragraph" w:customStyle="1" w:styleId="ECVHeaderOtherPage">
    <w:name w:val="_ECV_HeaderOtherPage"/>
    <w:basedOn w:val="ECVHeaderFirstPage"/>
    <w:qFormat/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rFonts w:cs="Arial"/>
      <w:color w:val="1593CB"/>
    </w:rPr>
  </w:style>
  <w:style w:type="paragraph" w:customStyle="1" w:styleId="ECVLanguageHeading">
    <w:name w:val="_ECV_LanguageHeading"/>
    <w:basedOn w:val="ECVRightColumn"/>
    <w:qFormat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qFormat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qFormat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qFormat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qFormat/>
    <w:pPr>
      <w:autoSpaceDE w:val="0"/>
      <w:spacing w:line="100" w:lineRule="atLeast"/>
    </w:pPr>
    <w:rPr>
      <w:rFonts w:cs="Arial"/>
      <w:color w:val="0E4194"/>
      <w:sz w:val="15"/>
    </w:rPr>
  </w:style>
  <w:style w:type="paragraph" w:customStyle="1" w:styleId="ECVLinks">
    <w:name w:val="_ECV_Links"/>
    <w:basedOn w:val="ECVContactDetails0"/>
    <w:qFormat/>
    <w:rPr>
      <w:u w:val="single"/>
    </w:rPr>
  </w:style>
  <w:style w:type="paragraph" w:customStyle="1" w:styleId="ECVBusinessSector">
    <w:name w:val="_ECV_BusinessSector"/>
    <w:basedOn w:val="ECVOrganisationDetails"/>
    <w:qFormat/>
    <w:pPr>
      <w:spacing w:before="113" w:after="0"/>
    </w:pPr>
  </w:style>
  <w:style w:type="paragraph" w:customStyle="1" w:styleId="ECVLanguageName">
    <w:name w:val="_ECV_LanguageName"/>
    <w:basedOn w:val="ECVLanguageCertificate"/>
    <w:qFormat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qFormat/>
    <w:pPr>
      <w:spacing w:before="57"/>
    </w:pPr>
  </w:style>
  <w:style w:type="paragraph" w:customStyle="1" w:styleId="ECVOccupationalFieldHeading">
    <w:name w:val="_ECV_OccupationalFieldHeading"/>
    <w:basedOn w:val="ECVLeftHeading"/>
    <w:qFormat/>
    <w:pPr>
      <w:spacing w:before="57"/>
    </w:pPr>
  </w:style>
  <w:style w:type="paragraph" w:customStyle="1" w:styleId="ECVGenderRow">
    <w:name w:val="_ECV_GenderRow"/>
    <w:basedOn w:val="Normale"/>
    <w:qFormat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qFormat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  <w:qFormat/>
  </w:style>
  <w:style w:type="paragraph" w:customStyle="1" w:styleId="ECVBusinessSectorRow">
    <w:name w:val="_ECV_BusinessSectorRow"/>
    <w:basedOn w:val="Normale"/>
    <w:qFormat/>
  </w:style>
  <w:style w:type="paragraph" w:customStyle="1" w:styleId="ECVBlueBox">
    <w:name w:val="_ECV_BlueBox"/>
    <w:basedOn w:val="ECVNarrowSpacing"/>
    <w:qFormat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qFormat/>
  </w:style>
  <w:style w:type="paragraph" w:customStyle="1" w:styleId="ESPText">
    <w:name w:val="_ESP_Text"/>
    <w:basedOn w:val="ECVText"/>
    <w:qFormat/>
  </w:style>
  <w:style w:type="paragraph" w:customStyle="1" w:styleId="ESPHeading">
    <w:name w:val="_ESP_Heading"/>
    <w:basedOn w:val="ESPText"/>
    <w:qFormat/>
    <w:rPr>
      <w:b/>
      <w:bCs/>
      <w:sz w:val="32"/>
      <w:szCs w:val="32"/>
    </w:rPr>
  </w:style>
  <w:style w:type="paragraph" w:customStyle="1" w:styleId="Footerleft">
    <w:name w:val="Footer left"/>
    <w:basedOn w:val="Normale"/>
    <w:qFormat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qFormat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qFormat/>
  </w:style>
  <w:style w:type="paragraph" w:customStyle="1" w:styleId="EuropassSectionDetails">
    <w:name w:val="Europass_SectionDetails"/>
    <w:basedOn w:val="Normale"/>
    <w:qFormat/>
    <w:pPr>
      <w:suppressLineNumbers/>
      <w:autoSpaceDE w:val="0"/>
      <w:spacing w:before="28" w:after="56" w:line="100" w:lineRule="atLeast"/>
    </w:pPr>
    <w:rPr>
      <w:rFonts w:cs="Arial"/>
      <w:sz w:val="18"/>
    </w:rPr>
  </w:style>
  <w:style w:type="paragraph" w:styleId="Testocommento">
    <w:name w:val="annotation text"/>
    <w:basedOn w:val="Normale"/>
    <w:qFormat/>
    <w:rPr>
      <w:sz w:val="20"/>
      <w:szCs w:val="18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paragraph" w:styleId="Testofumetto">
    <w:name w:val="Balloon Text"/>
    <w:basedOn w:val="Normale"/>
    <w:qFormat/>
    <w:rPr>
      <w:rFonts w:ascii="Tahoma" w:hAnsi="Tahoma" w:cs="Tahoma"/>
      <w:szCs w:val="1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Utente</dc:creator>
  <cp:keywords>Europass Europass CV Cedefop</cp:keywords>
  <dc:description>Europass CV</dc:description>
  <cp:lastModifiedBy>Rocco Lima</cp:lastModifiedBy>
  <cp:revision>7</cp:revision>
  <dcterms:created xsi:type="dcterms:W3CDTF">2022-08-26T07:11:00Z</dcterms:created>
  <dcterms:modified xsi:type="dcterms:W3CDTF">2023-09-22T14:27:00Z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