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Pr="008268A5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5DACA21" w14:textId="77777777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58920CA" w14:textId="3C877266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</w:t>
      </w:r>
      <w:r w:rsidR="00F058B1" w:rsidRPr="00F058B1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Investimenti per la creazione e lo sviluppo di attività extra-agricole - Sostegno a creazione o sviluppo imprese extra agricole nei settori del commercio, artigianale, turistico, dei servizi e dell’innovazione tecnologica</w:t>
      </w: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</w:t>
      </w:r>
      <w:r w:rsidR="009A4ECE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– Ambito </w:t>
      </w:r>
      <w:r w:rsidR="008268A5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SERVIZI TURISTICI</w:t>
      </w:r>
    </w:p>
    <w:p w14:paraId="18854412" w14:textId="77777777" w:rsid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42A4D13A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r w:rsidR="00F058B1" w:rsidRPr="00F058B1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Valorizzazione e gestione delle risorse ambientali e naturali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  <w:r w:rsidR="0049707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.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1F10004F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</w:t>
      </w:r>
      <w:r w:rsidR="007121A0">
        <w:rPr>
          <w:rFonts w:ascii="Calibri" w:eastAsia="Calibri" w:hAnsi="Calibri" w:cs="Calibri"/>
          <w:sz w:val="24"/>
          <w:szCs w:val="24"/>
          <w:lang w:val="it-IT"/>
        </w:rPr>
        <w:t>lo aziendale n. _______________</w:t>
      </w:r>
      <w:r w:rsidRPr="009D2F62">
        <w:rPr>
          <w:rFonts w:ascii="Calibri" w:eastAsia="Calibri" w:hAnsi="Calibri" w:cs="Calibri"/>
          <w:sz w:val="24"/>
          <w:szCs w:val="24"/>
          <w:lang w:val="it-IT"/>
        </w:rPr>
        <w:t>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</w:t>
      </w:r>
      <w:bookmarkStart w:id="0" w:name="_GoBack"/>
      <w:bookmarkEnd w:id="0"/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>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38579C7" w14:textId="77777777" w:rsidR="00E62E25" w:rsidRDefault="00E62E25" w:rsidP="0049707D">
      <w:pPr>
        <w:tabs>
          <w:tab w:val="center" w:pos="5357"/>
        </w:tabs>
        <w:spacing w:after="120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5DD386E0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</w:t>
      </w:r>
      <w:r w:rsidR="009F5B6B" w:rsidRPr="009F5B6B">
        <w:rPr>
          <w:lang w:val="it-IT"/>
        </w:rPr>
        <w:t xml:space="preserve"> </w:t>
      </w:r>
      <w:r w:rsidR="009F5B6B" w:rsidRPr="009F5B6B">
        <w:rPr>
          <w:i/>
          <w:sz w:val="20"/>
          <w:lang w:val="it-IT"/>
        </w:rPr>
        <w:t>Investimenti per la creazione e lo sviluppo di attività extra-agricole - Sostegno a creazione o sviluppo imprese extra agricole nei settori del commercio, artigianale, turistico, dei servizi e dell’innovazione tecnologica</w:t>
      </w:r>
      <w:r w:rsidR="00F8255D" w:rsidRPr="00F8255D">
        <w:rPr>
          <w:i/>
          <w:sz w:val="20"/>
          <w:lang w:val="it-IT"/>
        </w:rPr>
        <w:t>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>, incluse quelle inerenti la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45CB7524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</w:t>
      </w:r>
      <w:r w:rsidR="009F5B6B">
        <w:rPr>
          <w:sz w:val="20"/>
          <w:lang w:val="it-IT"/>
        </w:rPr>
        <w:t>Elimos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hyperlink r:id="rId9" w:history="1">
        <w:r w:rsidR="009F5B6B" w:rsidRPr="00111459">
          <w:rPr>
            <w:rStyle w:val="Collegamentoipertestuale"/>
            <w:sz w:val="20"/>
            <w:lang w:val="it-IT"/>
          </w:rPr>
          <w:t>www.galelimos.it</w:t>
        </w:r>
      </w:hyperlink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8268A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="00D07F11" w:rsidRPr="001F4892">
              <w:rPr>
                <w:rStyle w:val="Collegamentoipertestuale"/>
                <w:noProof/>
              </w:rPr>
              <w:t>Sezione B – Base aziendale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_Toc26153821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8268A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="00D07F11" w:rsidRPr="001F4892">
              <w:rPr>
                <w:rStyle w:val="Collegamentoipertestuale"/>
                <w:noProof/>
              </w:rPr>
              <w:t>Sezione C - Progetto e cronoprogramma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_Toc26153822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8268A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="00D07F11" w:rsidRPr="001F4892">
              <w:rPr>
                <w:rStyle w:val="Collegamentoipertestuale"/>
                <w:noProof/>
              </w:rPr>
              <w:t xml:space="preserve">Sezione D - </w:t>
            </w:r>
            <w:r w:rsidR="00D07F11"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_Toc26153823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8268A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="00D07F11" w:rsidRPr="001F4892">
              <w:rPr>
                <w:rStyle w:val="Collegamentoipertestuale"/>
                <w:noProof/>
              </w:rPr>
              <w:t>Dichiarazione del rappresentante legale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_Toc26153824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1" w:name="_Toc26153820"/>
      <w:r>
        <w:lastRenderedPageBreak/>
        <w:t xml:space="preserve">Sezione A - </w:t>
      </w:r>
      <w:r w:rsidR="00FC5956" w:rsidRPr="001C0CFF">
        <w:t>Dati generali</w:t>
      </w:r>
      <w:bookmarkEnd w:id="1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ha un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8268A5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lastRenderedPageBreak/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curriculum vitae redatto ai sensi degli artt. 46 e 47 del </w:t>
      </w:r>
      <w:proofErr w:type="spellStart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d.p.r.</w:t>
      </w:r>
      <w:proofErr w:type="spellEnd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lastRenderedPageBreak/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268A5">
        <w:rPr>
          <w:lang w:val="it-IT"/>
        </w:rPr>
        <w:t>Durata</w:t>
      </w:r>
      <w:r w:rsidRPr="008268A5">
        <w:rPr>
          <w:spacing w:val="-5"/>
          <w:lang w:val="it-IT"/>
        </w:rPr>
        <w:t xml:space="preserve"> </w:t>
      </w:r>
      <w:r w:rsidRPr="008268A5">
        <w:rPr>
          <w:lang w:val="it-IT"/>
        </w:rPr>
        <w:t>mesi:</w:t>
      </w:r>
      <w:r w:rsidRPr="008268A5">
        <w:rPr>
          <w:spacing w:val="-4"/>
          <w:lang w:val="it-IT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2" w:name="_Toc26153821"/>
      <w:r>
        <w:t>Sezione B</w:t>
      </w:r>
      <w:r w:rsidR="001819E3">
        <w:t xml:space="preserve"> – Base aziendale</w:t>
      </w:r>
      <w:bookmarkEnd w:id="2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8268A5" w14:paraId="18BF4A5B" w14:textId="77777777" w:rsidTr="00383EA4">
        <w:tc>
          <w:tcPr>
            <w:tcW w:w="9180" w:type="dxa"/>
          </w:tcPr>
          <w:p w14:paraId="06720A7E" w14:textId="0F9337BB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3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8268A5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268A5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268A5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9F5B6B">
            <w:pPr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Pr="008268A5" w:rsidRDefault="00823B70" w:rsidP="00222547">
      <w:pPr>
        <w:pStyle w:val="Titolo21"/>
        <w:rPr>
          <w:lang w:val="it-IT"/>
        </w:rPr>
      </w:pPr>
    </w:p>
    <w:p w14:paraId="5CF81EC6" w14:textId="77777777" w:rsidR="006B0C3C" w:rsidRPr="007C2E18" w:rsidRDefault="008268A5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8268A5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8268A5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8268A5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8268A5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8268A5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8268A5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8268A5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8268A5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8268A5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8268A5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8268A5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8268A5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8268A5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8268A5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8268A5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8268A5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8268A5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8268A5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8268A5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8268A5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8268A5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:rsidRPr="008268A5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8268A5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8268A5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8268A5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8268A5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8268A5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4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11"/>
          <w:footerReference w:type="default" r:id="rId12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4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A3:Riduzione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lastRenderedPageBreak/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8268A5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Preventivo ditta prescelta</w:t>
            </w:r>
          </w:p>
          <w:p w14:paraId="63390806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1° preventivo di raffronto</w:t>
            </w:r>
          </w:p>
          <w:p w14:paraId="523AA88C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2° preventivo di raffronto</w:t>
            </w:r>
          </w:p>
          <w:p w14:paraId="00FA010D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8268A5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3"/>
          <w:footerReference w:type="default" r:id="rId14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14:paraId="2CCDBBC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8268A5" w14:paraId="732296F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8268A5" w14:paraId="43B9DBC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D90" w14:textId="77777777" w:rsidR="00C429E7" w:rsidRPr="008268A5" w:rsidRDefault="004A12AE" w:rsidP="004A12AE">
            <w:pPr>
              <w:rPr>
                <w:sz w:val="18"/>
                <w:lang w:val="it-IT"/>
              </w:rPr>
            </w:pPr>
            <w:r w:rsidRPr="008268A5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098" w14:textId="77777777" w:rsidR="00C429E7" w:rsidRPr="008268A5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8268A5" w14:paraId="4FCFB3EE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8268A5" w14:paraId="71BB8E3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8268A5" w14:paraId="5FB9ACC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8268A5" w14:paraId="7419D2E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8268A5" w14:paraId="3A17B0E2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8268A5" w14:paraId="7746514F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8268A5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8268A5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8268A5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26153824"/>
      <w:r w:rsidRPr="00F55A80">
        <w:lastRenderedPageBreak/>
        <w:t>Dichiarazione del rappresentante legale</w:t>
      </w:r>
      <w:bookmarkEnd w:id="7"/>
      <w:bookmarkEnd w:id="8"/>
      <w:bookmarkEnd w:id="9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8268A5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spellStart"/>
            <w:r w:rsidRPr="00645890">
              <w:rPr>
                <w:sz w:val="20"/>
                <w:lang w:val="it-IT"/>
              </w:rPr>
              <w:t>C.da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 xml:space="preserve">75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8268A5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8268A5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8268A5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8268A5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</w:p>
    <w:sectPr w:rsidR="00DB3683" w:rsidRPr="00115C44" w:rsidSect="00544FDD">
      <w:headerReference w:type="default" r:id="rId15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73603" w14:textId="77777777" w:rsidR="00D00F1C" w:rsidRDefault="00D00F1C" w:rsidP="00145166">
      <w:r>
        <w:separator/>
      </w:r>
    </w:p>
  </w:endnote>
  <w:endnote w:type="continuationSeparator" w:id="0">
    <w:p w14:paraId="01EA6790" w14:textId="77777777" w:rsidR="00D00F1C" w:rsidRDefault="00D00F1C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2723B" w14:textId="12403B4E" w:rsidR="008268A5" w:rsidRPr="002D054A" w:rsidRDefault="008268A5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01E2E5B6" wp14:editId="56C30268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1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1AD9" w14:textId="77777777" w:rsidR="008268A5" w:rsidRDefault="008268A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7121A0" w:rsidRPr="007121A0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">
                  <v:rect id="Rectangle 53" o:spid="_x0000_s1027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visEA&#10;AADbAAAADwAAAGRycy9kb3ducmV2LnhtbERPTYvCMBC9C/6HMII3TasoSzWKCKJ7kHVVBG9DM7bF&#10;ZlKSqN1/v1lY8DaP9znzZWtq8STnK8sK0mECgji3uuJCwfm0GXyA8AFZY22ZFPyQh+Wi25ljpu2L&#10;v+l5DIWIIewzVFCG0GRS+rwkg35oG+LI3awzGCJ0hdQOXzHc1HKUJFNpsOLYUGJD65Ly+/FhFKy3&#10;V5cmX5iOzGVyGF/2TVF/XpXq99rVDESgNrzF/+6djvOn8PdLP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or4rBAAAA2wAAAA8AAAAAAAAAAAAAAAAAmAIAAGRycy9kb3du&#10;cmV2LnhtbFBLBQYAAAAABAAEAPUAAACGAwAAAAA=&#10;" fillcolor="#943634" strokecolor="#943634"/>
                  <v:rect id="Rectangle 54" o:spid="_x0000_s1028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QKEcIA&#10;AADbAAAADwAAAGRycy9kb3ducmV2LnhtbERPTYvCMBC9L/gfwgjeNK3iunSNIoKoB9ldXQRvQzPb&#10;FptJSaLWf28EYW/zeJ8znbemFldyvrKsIB0kIIhzqysuFPweVv0PED4ga6wtk4I7eZjPOm9TzLS9&#10;8Q9d96EQMYR9hgrKEJpMSp+XZNAPbEMcuT/rDIYIXSG1w1sMN7UcJsm7NFhxbCixoWVJ+Xl/MQqW&#10;65NLky9Mh+Y4/h4dd01Rb09K9brt4hNEoDb8i1/ujY7zJ/D8JR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AoRwgAAANsAAAAPAAAAAAAAAAAAAAAAAJgCAABkcnMvZG93&#10;bnJldi54bWxQSwUGAAAAAAQABAD1AAAAhwM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552;width:659;height:5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dZ8UA&#10;AADbAAAADwAAAGRycy9kb3ducmV2LnhtbESP0WrCQBBF3wv+wzJC3+rGCLVNXSUIQsXW0ugHDNlp&#10;EszOhuwa4993Hgp9m+HeuffMajO6Vg3Uh8azgfksAUVcettwZeB82j29gAoR2WLrmQzcKcBmPXlY&#10;YWb9jb9pKGKlJIRDhgbqGLtM61DW5DDMfEcs2o/vHUZZ+0rbHm8S7lqdJsmzdtiwNNTY0bam8lJc&#10;nYHh06X5vjy+6uIjXSyXi8NXfj0Y8zgd8zdQkcb4b/67freCL7Dyiw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B1nxQAAANsAAAAPAAAAAAAAAAAAAAAAAJgCAABkcnMv&#10;ZG93bnJldi54bWxQSwUGAAAAAAQABAD1AAAAigMAAAAA&#10;" filled="f" stroked="f">
                    <v:textbox inset="0,0,0,0">
                      <w:txbxContent>
                        <w:p w14:paraId="4F151AD9" w14:textId="77777777" w:rsidR="008268A5" w:rsidRDefault="008268A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7121A0" w:rsidRPr="007121A0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8268A5">
          <w:rPr>
            <w:lang w:val="it-IT"/>
          </w:rPr>
          <w:t xml:space="preserve">   </w: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5" w:name="cuaa"/>
        <w:bookmarkEnd w:id="5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4724FFB3" w14:textId="77777777" w:rsidR="008268A5" w:rsidRPr="008A7504" w:rsidRDefault="008268A5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5E8C1" w14:textId="0861BFD6" w:rsidR="008268A5" w:rsidRPr="002D054A" w:rsidRDefault="008268A5" w:rsidP="008E7F4F">
    <w:pPr>
      <w:spacing w:before="120"/>
      <w:ind w:left="-851"/>
      <w:jc w:val="center"/>
      <w:rPr>
        <w:lang w:val="it-IT"/>
      </w:rPr>
    </w:pPr>
    <w:sdt>
      <w:sdtPr>
        <w:id w:val="-69770015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3A5B9932" wp14:editId="13DFC39A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6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FAA515" w14:textId="77777777" w:rsidR="008268A5" w:rsidRDefault="008268A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9F5B6B" w:rsidRPr="009F5B6B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">
                  <v:rect id="Rectangle 53" o:spid="_x0000_s1031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2SZcUA&#10;AADbAAAADwAAAGRycy9kb3ducmV2LnhtbESPQWvCQBCF7wX/wzKCt7qJYinRVYog1oO0tUXwNmTH&#10;JDQ7G3a3Gv995yB4m+G9ee+bxap3rbpQiI1nA/k4A0VcettwZeDne/P8CiomZIutZzJwowir5eBp&#10;gYX1V/6iyyFVSkI4FmigTqkrtI5lTQ7j2HfEop19cJhkDZW2Aa8S7lo9ybIX7bBhaaixo3VN5e/h&#10;zxlYb08hzz4wn7jj7HN63HdVuzsZMxr2b3NQifr0MN+v363gC738Ig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ZJlxQAAANsAAAAPAAAAAAAAAAAAAAAAAJgCAABkcnMv&#10;ZG93bnJldi54bWxQSwUGAAAAAAQABAD1AAAAigMAAAAA&#10;" fillcolor="#943634" strokecolor="#943634"/>
                  <v:rect id="Rectangle 54" o:spid="_x0000_s1032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3/sEA&#10;AADbAAAADwAAAGRycy9kb3ducmV2LnhtbERPS4vCMBC+C/6HMAveNK3LilSjLIK4HmR9IXgbmrEt&#10;NpOSRK3/frMgeJuP7znTeWtqcSfnK8sK0kECgji3uuJCwfGw7I9B+ICssbZMCp7kYT7rdqaYafvg&#10;Hd33oRAxhH2GCsoQmkxKn5dk0A9sQxy5i3UGQ4SukNrhI4abWg6TZCQNVhwbSmxoUVJ+3d+MgsXq&#10;7NLkF9OhOX1tP0+bpqjXZ6V6H+33BESgNrzFL/ePjvNT+P8lHi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BN/7BAAAA2wAAAA8AAAAAAAAAAAAAAAAAmAIAAGRycy9kb3du&#10;cmV2LnhtbFBLBQYAAAAABAAEAPUAAACGAwAAAAA=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3" type="#_x0000_t202" style="position:absolute;left:726;top:14552;width:659;height:5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gqjcEA&#10;AADbAAAADwAAAGRycy9kb3ducmV2LnhtbERP24rCMBB9F/yHMIJv29QKuluNUoSFFffCdv2AoRnb&#10;YjMpTaz17zeC4NscznXW28E0oqfO1ZYVzKIYBHFhdc2lguPf+8srCOeRNTaWScGNHGw349EaU22v&#10;/Et97ksRQtilqKDyvk2ldEVFBl1kW+LAnWxn0AfYlVJ3eA3hppFJHC+kwZpDQ4Ut7SoqzvnFKOi/&#10;TJLti+83mX8m8+VyfvjJLgelppMhW4HwNPin+OH+0GF+Avdfw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4Ko3BAAAA2wAAAA8AAAAAAAAAAAAAAAAAmAIAAGRycy9kb3du&#10;cmV2LnhtbFBLBQYAAAAABAAEAPUAAACGAwAAAAA=&#10;" filled="f" stroked="f">
                    <v:textbox inset="0,0,0,0">
                      <w:txbxContent>
                        <w:p w14:paraId="12FAA515" w14:textId="77777777" w:rsidR="008268A5" w:rsidRDefault="008268A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9F5B6B" w:rsidRPr="009F5B6B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>
          <w:rPr>
            <w:b/>
            <w:caps/>
            <w:highlight w:val="lightGray"/>
            <w:lang w:val="it-IT"/>
          </w:rPr>
          <w:t>_____________</w:t>
        </w:r>
        <w:r w:rsidRPr="008A7504">
          <w:rPr>
            <w:b/>
            <w:caps/>
            <w:highlight w:val="lightGray"/>
            <w:lang w:val="it-IT"/>
          </w:rPr>
          <w:t xml:space="preserve">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190F0710" w14:textId="77777777" w:rsidR="008268A5" w:rsidRPr="008A7504" w:rsidRDefault="008268A5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C12EF" w14:textId="77777777" w:rsidR="00D00F1C" w:rsidRDefault="00D00F1C" w:rsidP="00145166">
      <w:r>
        <w:separator/>
      </w:r>
    </w:p>
  </w:footnote>
  <w:footnote w:type="continuationSeparator" w:id="0">
    <w:p w14:paraId="0BCF1795" w14:textId="77777777" w:rsidR="00D00F1C" w:rsidRDefault="00D00F1C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98A3" w14:textId="21C63924" w:rsidR="008268A5" w:rsidRPr="00EC2150" w:rsidRDefault="008268A5" w:rsidP="007260CA">
    <w:pPr>
      <w:jc w:val="center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4C8AD126" wp14:editId="38B7A21E">
          <wp:extent cx="5760720" cy="9353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B6D12" w14:textId="624DE888" w:rsidR="008268A5" w:rsidRPr="00EC2150" w:rsidRDefault="008268A5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8268A5" w:rsidRPr="00EC2150" w:rsidRDefault="008268A5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E711" w14:textId="60C28BF1" w:rsidR="008268A5" w:rsidRPr="00EC2150" w:rsidRDefault="008268A5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8268A5" w:rsidRPr="00EC2150" w:rsidRDefault="008268A5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0FB1"/>
    <w:rsid w:val="002B3974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0A11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9707D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C66EA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1209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F1F1F"/>
    <w:rsid w:val="006F273C"/>
    <w:rsid w:val="006F3BF3"/>
    <w:rsid w:val="006F3ED5"/>
    <w:rsid w:val="006F5FC2"/>
    <w:rsid w:val="00701EFE"/>
    <w:rsid w:val="00704367"/>
    <w:rsid w:val="007121A0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268A5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29B0"/>
    <w:rsid w:val="009A41AA"/>
    <w:rsid w:val="009A4235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5B6B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0F1C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058B1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FA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psa.psrsicilia.it/PSA/FrontEnd/be6387a2-ed91-4218-bdaf-1543ce56f91a/ProgettoCronoprogramm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alelimos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650B3-9B02-49C3-95F9-81BF7FE2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3559</Words>
  <Characters>20290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PC-GUIDO</cp:lastModifiedBy>
  <cp:revision>6</cp:revision>
  <cp:lastPrinted>2017-10-17T10:31:00Z</cp:lastPrinted>
  <dcterms:created xsi:type="dcterms:W3CDTF">2020-02-07T10:46:00Z</dcterms:created>
  <dcterms:modified xsi:type="dcterms:W3CDTF">2020-02-07T11:02:00Z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