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43" w:rsidRDefault="00624443" w:rsidP="0062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C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Sezione 1 “Acquisizione di beni”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1: Manutenzione immobili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Sottocategorie: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1.1.01 Fornitura e manutenzione impianti e prodotti anti-incendio/di sicurezza, antiintrusione,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estintori, antinfortunistica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1.1.02 Fornitura materiale elettrico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1.1.03 Fornitura materiale idraulico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1.1.04 Fornitura e manutenzione impianti per il condizionamento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1.1.05 Altre forniture di materiale vario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2: Attrezzatura per pulizia, sanificazione, materiale igienico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 sanitario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Sottocategorie: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1.2.01 Fornitura di detergenti e prodotti vari per la pulizia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1.2.02 Fornitura materiale sanitario e per il pronto soccorso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1.2.03 Altre forniture di attrezzature e materiali vari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3: Arredamento e complementi d'arredo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Sottocategorie: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1.3.01 Fornitura e progettazione mobili ed arredi per ufficio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1.3.02 Fornitura e riparazione tende da sole, tendaggi, tappezzerie, tappeti, ecc¼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1.3.03 Fornitura sistemi di illuminazione per interno/esterno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1.3.04 Forniture poltrone, sedie e sedute varie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1.3.05 Fornitura addobbi floreali e articoli floricoltura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1.3.06 Fornitura pareti mobili ed attrezzature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1.3.07 Fornitura scaffalatura in metallo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1.3.08 Fornitura infissi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1.3.09 Segnaletica per interni ed esterni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1.3.10 Altre forniture di attrezzature e materiali di arredamento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4: Apparecchiature ed attrezzature per ufficio (acquisto/noleggio)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Sottocategorie: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1.4.01 Forniture di condizionatori d'aria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1.4.02 Forniture di apparecchiature da riscaldamento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1.4.03 Forniture di fotocopiatrici e rilegatrici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1.4.04 Fornitura apparecchiature informatiche ed accessori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1.4.05 Fornitura apparecchiature e materiali per stampa, tipografia, registrazione e proiezione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1.4.06 Fornitura attrezzature fotografiche, televisive e cinematografiche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1.4.07 Fornitura apparecchi audiovisivi e di amplificazione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1.4.08 Fornitura centralini ed apparecchiature di videoconferenza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1.4.09 Forniture impianti audio-fonici per interpretariato simultaneo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1.4.10 Altre forniture di attrezzature per ufficio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5: Fornitura di software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Sottocategorie: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1.5.01 Fornitura di software di base, di rete, specialistico di produzione propria o di rivendita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1.5.02 Fornitura licenze software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1.5.03 Altre forniture di software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6: Fornitura carta, materiale di consumo e altro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Sottocategorie: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1.6.01 Fornitura carta per fotocopiatrici e stampanti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1.6.02 Fornitura materiale di consumo per macchine d'ufficio (toner fotocopiatrici, toner stampanti,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toner fax, ecc¼.)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1.6.03 Fornitura articoli per cancelleria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1.6.04 Realizzazione timbri ed etichette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1.6.05 Oggettistica personalizzata (penne, </w:t>
      </w:r>
      <w:proofErr w:type="spellStart"/>
      <w:r>
        <w:rPr>
          <w:rFonts w:ascii="Times New Roman" w:hAnsi="Times New Roman" w:cs="Times New Roman"/>
          <w:sz w:val="24"/>
          <w:szCs w:val="24"/>
        </w:rPr>
        <w:t>gadgets</w:t>
      </w:r>
      <w:proofErr w:type="spellEnd"/>
      <w:r>
        <w:rPr>
          <w:rFonts w:ascii="Times New Roman" w:hAnsi="Times New Roman" w:cs="Times New Roman"/>
          <w:sz w:val="24"/>
          <w:szCs w:val="24"/>
        </w:rPr>
        <w:t>, ecc¼.)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1.6.06 Fornitura modulistica varia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1.6.07 Altra fornitura di carta, articoli cartotecnici (cartone per imballaggi,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ecc¼) e materiale di consumo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7: Forniture varie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Sottocategorie: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1.7.01 Fornitura di generi alimentari di ridotto consumo (es. acquisto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prodotti tipici);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1.7.02 Fornitura di distributori automatici di alimenti e bevande.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Sezione 2 "Prestatori di servizi"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1: Servizi di manutenzione ed assistenza tecnica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Sottocategorie: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2.1.01 manutenzione impianti elettrici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2.1.02 manutenzione impianti idrici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2.1.03 manutenzione aree verdi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2.1.04 manutenzione macchinari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2.1.05 manutenzione sistemi di sicurezza antincendio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2.1.06 manutenzione sistemi di sicurezza e sorveglianza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2.1.07 manutenzione sistemi per telecomunicazioni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2.1.08 manutenzione impianti di riscaldamento/raffreddamento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2.1.09 manutenzione complementi d'arredo per interni ed esterni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 manutenzione apparati informatici (hardware, software, pc, stampanti, ecc.)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2: Servizi di vigilanza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Sottocategorie: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2.2.01 Fornitura di servizi di vigilanza, sorveglianza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3: Servizi di pulizia, sanificazione, smaltimento rifiuti anche speciali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Sottocategorie: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2.3.01 Servizi di pulizia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2.3.02 Servizio di raccolta e smaltimento rifiuti non pericolosi (cartucce, toner, ecc¼.)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4: Servizi manutenzione telefonia fissa e mobile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Sottocategoria: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2.4.01 Servizi di telefonia fissa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2.4.02 Servizi di telefonia mobile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2.4.03 Servizi di trasmissione dati e messaggi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2.4.04 Servizi di installazione e manutenzione rete dati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2.4.05 Servizi di installazione e manutenzione rete telefonica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5: Servizi di stampa, grafica, editoria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Sottocategorie: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2.5.01 Servizi di editoria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2.5.02 Servizi di cartografia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2.5.03 Servizi di grafica pubblicitaria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2.5.04 Servizi di stampa, anche digitale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2.5.05 Servizio di acquisto libri, riviste, banche dati italiane e straniere, anche in abbonamento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2.5.06 Servizi tipografici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2.5.07 Servizi di rilegatura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2.5.08 Servizi di copisteria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6: Servizi informatici ed affini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Sottocategorie: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2.6.01 Servizi di web designer, aggiornamento siti web e produzione multimediale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2.6.02 Servizi di archiviazione informatica di documenti e back up di dati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2.6.03 servizi di analisi, progettazione e sviluppo software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2.6.04 Servizi di rigenerazione cartucce, toner e altri materiali di consumo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2.6.05 Altri servizi di consulenza informatica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7: Servizi di organizzazione viaggi, eventi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servizi complementari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Sottocategorie: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2.7.01 Servizi di agenzie di viaggi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2.7.02 Servizi di affitto sale riunioni, convegni, conferenze, ecc¼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2.7.03 Servizi di organizzazione, allestimento e gestione mostre ed eventi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2.7.04 Servizi di allestimenti fieristici a noleggio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2.7.05 Servizi di traduzione ed interpretariato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2.7.06 Servizi di alloggio forniti da alberghi con ristorante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2.7.08 Servizi di hostess e servizi connessi all’organizzazione eventi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2.7.09 Servizi di alloggio forniti da alberghi con ristorante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8: Servizi di pubblicità e comunicazione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Sottocategorie: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2.8.01 Servizi di pubblicità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2.8.02 Studi e archivi fotografici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2.8.03 Servizi forniti da agenzie di comunicazione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2.8.04 Servizi cinematografici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2.8.05 Servizi di animazione e spettacolo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2.8.06 Altri servizi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9: Servizi di consulenza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Sottocategorie: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2.9.01 Consulenze tecnica sugli impianti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2.9.02 Consulenza IT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2.9.03 Consulenza sulla privacy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2.9.04 Consulenza sulla sicurezza nei luoghi di lavoro (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81/2008)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2.9.05 Consulenza per realizzazione, installazione e manutenzione hardware e software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10: Servizi di trasporto e traslochi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Sottocategorie: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2.10.01 Servizio di traslochi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2.10.02 Servizi di trasporto, spedizione, consegna plichi e pacchi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2.10.03 Servizi di noleggio mezzi di trasporto privati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11: Servizi vari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Sottocategorie: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2.11.01 Servizi bancari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2.11.02 Servizi assicurativi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2.11.03 Ristorazione e catering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2.11.04 Servizi legali e notarili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2.11.05 Servizi connessi all'espletamento di concorsi, comprese le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prove di preselezione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2.11.06 Servizi di fornitura combustibili impianto di riscaldamento (Gpl)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Sezione 3 "Esecutori di lavori"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1: Impianti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Sottocategorie: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3.1.01 impianti antincendio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3.1.02 impianti di trasmissione dati e apparati di rete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3.1.03 impianti di riscaldamento e raffreddamento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3.1.04 impianti elettrici ed elettromeccanici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3.1.05 impianti di sicurezza e sorveglianza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3.1.06 impianti telefonici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3.1.07 impianti idraulici e termo-idraulici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3.1.08 impianti di scarico e fognature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3.1.09 impianti TV/satellitari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2: fabbricati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Sottocategorie: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3.2.01 lavori edili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3.2.02 lavori di artigianato in metallo</w:t>
      </w:r>
    </w:p>
    <w:p w:rsidR="00624443" w:rsidRDefault="00624443" w:rsidP="0062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3.2.03 lavori di artigianato in legno</w:t>
      </w:r>
    </w:p>
    <w:p w:rsidR="00624443" w:rsidRDefault="00624443" w:rsidP="00624443">
      <w:r>
        <w:rPr>
          <w:rFonts w:ascii="Times New Roman" w:hAnsi="Times New Roman" w:cs="Times New Roman"/>
          <w:sz w:val="24"/>
          <w:szCs w:val="24"/>
        </w:rPr>
        <w:t>3.2.04 lavori di artigianato in altro materiale</w:t>
      </w:r>
    </w:p>
    <w:p w:rsidR="00ED6F52" w:rsidRDefault="00ED6F52">
      <w:bookmarkStart w:id="0" w:name="_GoBack"/>
      <w:bookmarkEnd w:id="0"/>
    </w:p>
    <w:sectPr w:rsidR="00ED6F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1A"/>
    <w:rsid w:val="00624443"/>
    <w:rsid w:val="00ED6F52"/>
    <w:rsid w:val="00F5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4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4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02</dc:creator>
  <cp:keywords/>
  <dc:description/>
  <cp:lastModifiedBy>Pc 02</cp:lastModifiedBy>
  <cp:revision>2</cp:revision>
  <dcterms:created xsi:type="dcterms:W3CDTF">2013-03-21T14:59:00Z</dcterms:created>
  <dcterms:modified xsi:type="dcterms:W3CDTF">2013-03-21T14:59:00Z</dcterms:modified>
</cp:coreProperties>
</file>